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第十三講 2016-06-10 師君三尊弘法於雪域</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嗡，紮西德勒。然後我們金剛七句祈請文這個地方。先唸誦一下皈依發心。</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諸佛正法賢聖三寶尊</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從今直至菩提永皈依</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我以所修施等諸資糧</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為利有情故願大覺成</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我跟大家簡單的說一下，每次念儀軌的時候，為什麼皈依法心要念三遍，其他都是念一遍？</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主要是，不管你是那一個宗派的人，哪一個大乘佛法裡面修行的人都比較熟悉皈依、發心要念三遍。光從這一點上面也可以看到重點：原來是那麼重要，要唸三遍。就像你囑咐一個人，跟一個人見面的時候問好，說感言詞。就像你道別的時候，你一遍，又一遍，還不放再來一遍，這個說明它的重要性。所以在這個佛法修行儀軌當中也是一樣，如果我們沒有真正的發菩提心，沒有皈依心，沒有真正的依賴妙法，依賴妙法來獲得解脫。以及在修行佛法的過程中，對修行中的僧伴，沒有一定的信心，沒有一定的清淨見，沒有這種的愛護和淨信的話這個修法很難的，因為獨木難支。在大乘佛法的道路上是這樣子，因為我們沒有說修聲聞緣覺，當然修聲聞緣覺也要皈依三寶。但是在大乘佛法裡面更是如此，在大乘佛法裡面除了皈依以外還要發菩提心。皈依的裡面，我們前面也講過，看到皈依的時候我們心裡要有一個想法，就是說我們是受過皈依戒的人。有沒有皈依以受皈依戒做區別，受皈依戒就是決定要捨惡行善。我們修法的時候不能說，我修這個法，我點這個香，唸這個頌是為了要升官發財，或者是為了名利財色，因為這個不是和捨棄惡行有關的。不看到無常的本質，生命無常的本質，連外加行基本的出離心都沒有。也因為沒有出離心，貪心、嗔心會水漲船高，有時候會因為這些會忽略對眾生的傷害。以犧牲眾生為代價來獲得世間的名利財色，而造下痛苦的因，種下未來的禍根。基本上我們學佛的基礎就是要做一個行為見解正的人。行為見解正的人怎麼去做呢？就是要捨棄十惡，行持十善。除了有特別的情況下你不是以貪嗔來轉化自己的心，而是以出離和慈悲心，智慧心轉化你的心，沒有自私心的情況下，當然我們有某些戒有特定的開許。主要是說身口意都淨化這個心很重要，不要傷害眾生要饒益眾生這個概念，這個戒律。這個時候呢我們說我們修的是解脫法，出離心，而不是世間的名利財色，世間八法。這個界線清楚了以後，我們做這一件事情,哪怕是唸一段經文，持幾句咒語，觀想，都要想到願此功德轉化我的看得見的，看不見的，內外密的習氣，讓我能夠早日渡化眾生。這樣一個發心，這個發心特別重要。沒有這樣的發心，只是嘴上唸也有一點功德，但是這個功德微不足道，跟有發菩提心的功德相比。然後在這個基礎上，有皈依的，你看到你的神聖性，看到這個道路的神聖性，和這個法要的神聖性，同修道友的神聖性，這個共同的目標的神聖。這個就是皈依，籠統的講是三寶，展開來講是身口意行持善法。意是佛陀，語是妙法，身是僧眾。那這個就是上師的概念，依靠上師三寶我們在修行上面迅速獲得蛻變和資糧的積累。有很多的這種功德，所以要想到的時候淚流滿面、汗毛豎起，過去有很多人都因為慧根善根具足的有這種狀況。然後你一點感覺都沒有，發菩提心沒有感覺，對大乘佛教的精髓核心無動於衷，麻木不仁。然後一點點的吃喝玩樂，一點點的讚美與批評都在心裡顯得很重大，難以承受，這說明你的心沒有轉向法。心轉向法的話，一提到菩提心，自然而然會產生一種雙手合十的恭敬心，然後自己也願意實踐的一種心，這個特別重要。</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那我們今天裡面呢，我們簡單的講一下蓮花生大士來藏地，從某一個視角吧，我們有時候會從不同的視角，但是不論如何會給大家有啟發。以前最早的在藏地傳播佛法的是第二十九代國王拉托托日年讚。拉托托日年讚是一個很善良的人，他是雅魯藏布江這邊的王。之前大概已經有29代國王的世襲。那第一代國王呢是聂赤赞普。聂赤就是在肩扛的寶座上的人，這個意思。這個有一個傳說，就說在現在北印度靠近西馬拉雅山這一邊，有個旁遮普。 這邊的皇族出生了一個男孩一邊是半人半神的相。他眼睛睜開的時候，就像鳥一樣，眼睛裡都還有一層皮，就像大鵬的眼睛一樣。手指中間的有肉片連著。像鴨掌一樣手指和手指之間是連著的。所以有很多這種異於常人的人他有很大神通。他從天而下降，降到了現在喜馬拉雅山一個叫雅隆山谷的地方。然後這個雅隆山谷裡頭呢有幾個牧人發現了這種神奇的生命體。就問他你是從哪裡來的，他當然應該不會講藏語，就指指天，喔你是天上來的，是特別降生在藏地的天人。所以這些人就非常尊敬他，他的相貌也非常莊嚴，好看。除了有一些異於常人的地方外，整個人的形象身材都非常非常美。這些人就很歡喜，把他當成當地的一個很特殊的福報的緣起。把他放在牛</w:t>
      </w:r>
      <w:r w:rsidDel="00000000" w:rsidR="00000000" w:rsidRPr="00000000">
        <w:rPr>
          <w:rFonts w:ascii="Arial Unicode MS" w:cs="Arial Unicode MS" w:eastAsia="Arial Unicode MS" w:hAnsi="Arial Unicode MS"/>
          <w:color w:val="ff0000"/>
          <w:rtl w:val="0"/>
        </w:rPr>
        <w:t xml:space="preserve">臥</w:t>
      </w:r>
      <w:r w:rsidDel="00000000" w:rsidR="00000000" w:rsidRPr="00000000">
        <w:rPr>
          <w:rFonts w:ascii="Arial Unicode MS" w:cs="Arial Unicode MS" w:eastAsia="Arial Unicode MS" w:hAnsi="Arial Unicode MS"/>
          <w:rtl w:val="0"/>
        </w:rPr>
        <w:t xml:space="preserve">（枙），就是肩扛的一個架子上，他就坐上去，成了當地的第一任的國王。所以當時他的名字叫聶赤贊布，就是在</w:t>
      </w:r>
      <w:r w:rsidDel="00000000" w:rsidR="00000000" w:rsidRPr="00000000">
        <w:rPr>
          <w:rFonts w:ascii="Arial Unicode MS" w:cs="Arial Unicode MS" w:eastAsia="Arial Unicode MS" w:hAnsi="Arial Unicode MS"/>
          <w:color w:val="ff0000"/>
          <w:rtl w:val="0"/>
        </w:rPr>
        <w:t xml:space="preserve">木臥（枙）</w:t>
      </w:r>
      <w:r w:rsidDel="00000000" w:rsidR="00000000" w:rsidRPr="00000000">
        <w:rPr>
          <w:rFonts w:ascii="Arial Unicode MS" w:cs="Arial Unicode MS" w:eastAsia="Arial Unicode MS" w:hAnsi="Arial Unicode MS"/>
          <w:rtl w:val="0"/>
        </w:rPr>
        <w:t xml:space="preserve">的上面加冕的國王的意思。所以他一直就不間斷的統治，他的子孫一共有42代。</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那開始的時候就是說第一批佛教經典落到宮殿。那個時候有個</w:t>
      </w:r>
      <w:r w:rsidDel="00000000" w:rsidR="00000000" w:rsidRPr="00000000">
        <w:rPr>
          <w:rFonts w:ascii="Arial Unicode MS" w:cs="Arial Unicode MS" w:eastAsia="Arial Unicode MS" w:hAnsi="Arial Unicode MS"/>
          <w:rtl w:val="0"/>
        </w:rPr>
        <w:t xml:space="preserve">雍布拉</w:t>
      </w:r>
      <w:r w:rsidDel="00000000" w:rsidR="00000000" w:rsidRPr="00000000">
        <w:rPr>
          <w:rFonts w:ascii="Arial Unicode MS" w:cs="Arial Unicode MS" w:eastAsia="Arial Unicode MS" w:hAnsi="Arial Unicode MS"/>
          <w:rtl w:val="0"/>
        </w:rPr>
        <w:t xml:space="preserve">宮（康）</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離桑耶寺也不是太遠，一個特別的建築。在一個山坡上面。原來那些國王都住在那邊，第29代國王拉托托日年讚就居住在那邊，旁邊都是一些農莊啊半農半牧的牧場，很美的一個地方。旁邊就是雅魯藏布江。他們當時說全國的百姓都不識字啊，國王也是滿懷憂傷。所以他還是有一定的見識。之前的國王呢人死的時候都是化作一束光，融入虛空當中。</w:t>
      </w:r>
      <w:r w:rsidDel="00000000" w:rsidR="00000000" w:rsidRPr="00000000">
        <w:rPr>
          <w:rFonts w:ascii="Arial Unicode MS" w:cs="Arial Unicode MS" w:eastAsia="Arial Unicode MS" w:hAnsi="Arial Unicode MS"/>
          <w:color w:val="ff0000"/>
          <w:rtl w:val="0"/>
        </w:rPr>
        <w:t xml:space="preserve">天池七座，地賢七座</w:t>
      </w:r>
      <w:r w:rsidDel="00000000" w:rsidR="00000000" w:rsidRPr="00000000">
        <w:rPr>
          <w:rFonts w:ascii="Arial Unicode MS" w:cs="Arial Unicode MS" w:eastAsia="Arial Unicode MS" w:hAnsi="Arial Unicode MS"/>
          <w:rtl w:val="0"/>
        </w:rPr>
        <w:t xml:space="preserve">，有很多這種名字。一直到有一個人遭到謀殺。有些人斷氣之後就好像有一定修證一樣融入天空回到天界。但是這個人呢就從他以後，就沒有能力融入光，融入虛空。</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然後拉托托日年讚就很熱切的祈禱，希望能夠終止人民的這些苦難。希望藏地這些社會呢獲得某一種的安樂。祈求諸佛的這些加持。當然佛也授記過。我記得哪一本書裡，講將來有一天北方的雪域將來佛法會興盛。在佛圓寂之前有這些預言。當然現在佛陀出生地方在尼泊爾，當然尼泊爾是一個很小的國家。是和西藏鄰近的地方，然後菩提迦耶離佛出生的地方也不遠。然後那爛陀寺離尼泊爾也不遠。現在更不遠，以前如果是旅行的話也不算太遠。然後更早的公元前五世紀到公元後三世紀佛法最興盛的時候，Takshashila，現在的巴基斯坦，那個在地理上就是青藏高原的南麓，離拉達克也都並不遠。當然當時都是拉托托日年讚那時也屬於象雄不屬於藏地。當時就是說佛陀當時有預言就是佛法會翻越雪山到藏地。然後就是說桑熱娘波的時候天上掉下來一個寶盒，裡面有六字大明咒啊，一些續啊，陀羅尼經啊，具體名字不記得了，但是有一些佛法僧三寶的不明不白的降落到他的王宮的屋頂上面。當時的人呢不能閱讀裡面經文的內容，然後把它作為禮拜的對境。沒有人有能力閱讀這些，只是把它作為聖典供奉起來。所以漸漸以後整個環境慢慢改變了。社會漸漸變得文明，從29代開始。之前也有</w:t>
      </w:r>
      <w:r w:rsidDel="00000000" w:rsidR="00000000" w:rsidRPr="00000000">
        <w:rPr>
          <w:rFonts w:ascii="Arial Unicode MS" w:cs="Arial Unicode MS" w:eastAsia="Arial Unicode MS" w:hAnsi="Arial Unicode MS"/>
          <w:rtl w:val="0"/>
        </w:rPr>
        <w:t xml:space="preserve">象雄</w:t>
      </w:r>
      <w:r w:rsidDel="00000000" w:rsidR="00000000" w:rsidRPr="00000000">
        <w:rPr>
          <w:rFonts w:ascii="Arial Unicode MS" w:cs="Arial Unicode MS" w:eastAsia="Arial Unicode MS" w:hAnsi="Arial Unicode MS"/>
          <w:rtl w:val="0"/>
        </w:rPr>
        <w:t xml:space="preserve">的文明，當然那個很早了，跟佛法比的話，也沒有那麼龐大的見地和修持的系統。所以據說那邊的負面能量平息了，包括農作物長的很好，年境很好，一直延續。所以後來有一種說法，雪域是白色的，但是一直到佛法傳入之前保持在一種黑暗的狀態。當時三寶所依的對境是第一道曙光劃過天際。沉寂的黑暗結束了，獲得安樂的黎明開始了。然後又經歷了一些時代，到松贊干布33代，他邀請了尼泊爾的一些佛學大師，還有漢地的一些大師來藏地。還迎請赤尊公主，文成公主啊，帶來當時在摩羯陀國受到加持開光，據說很多傳說，有神匠</w:t>
      </w:r>
      <w:r w:rsidDel="00000000" w:rsidR="00000000" w:rsidRPr="00000000">
        <w:rPr>
          <w:rFonts w:ascii="Arial Unicode MS" w:cs="Arial Unicode MS" w:eastAsia="Arial Unicode MS" w:hAnsi="Arial Unicode MS"/>
          <w:color w:val="ff0000"/>
          <w:rtl w:val="0"/>
        </w:rPr>
        <w:t xml:space="preserve">噶瑪拖謝</w:t>
      </w:r>
      <w:r w:rsidDel="00000000" w:rsidR="00000000" w:rsidRPr="00000000">
        <w:rPr>
          <w:rFonts w:ascii="Arial Unicode MS" w:cs="Arial Unicode MS" w:eastAsia="Arial Unicode MS" w:hAnsi="Arial Unicode MS"/>
          <w:rtl w:val="0"/>
        </w:rPr>
        <w:t xml:space="preserve">來製造佛像，由佛陀親自開光，然後由摩揭陀國從海上運到了長安。尼泊爾的這個怎麼運過去的不太清楚。總的來講，一個從東方，一個從西方，一個8歲，一個12歲。8歲是尼泊爾的赤尊公主，12歲是唐朝的文成公主帶來的，是嫁妝的一部分。因為他們都是信佛的。一般歷史上來說他們是嫁妝。但是我們应该說他們不是一個裝扮，他是一個文明把自己的信仰，身口意所依的最高的對境，也隨同自己一起迎請到藏地。一直到現在在藏地都是最尊貴的身口意所依的對境。有的人是見佛的像，有的是見佛的肉身。有這些不可思議的加持力。還有一個是見到他開過光的塑的身相。這個也是一種見佛的方式。所以很多人在他面前發願皈依，受菩薩戒啊這樣子。還有见佛是一些證悟空正見的時候，這時候見佛，究竟圓滿，</w:t>
      </w:r>
      <w:r w:rsidDel="00000000" w:rsidR="00000000" w:rsidRPr="00000000">
        <w:rPr>
          <w:rFonts w:ascii="Arial Unicode MS" w:cs="Arial Unicode MS" w:eastAsia="Arial Unicode MS" w:hAnsi="Arial Unicode MS"/>
          <w:strike w:val="1"/>
          <w:color w:val="ff0000"/>
          <w:rtl w:val="0"/>
        </w:rPr>
        <w:t xml:space="preserve">入所由之见所由之</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color w:val="ff0000"/>
          <w:rtl w:val="0"/>
        </w:rPr>
        <w:t xml:space="preserve">如</w:t>
      </w:r>
      <w:r w:rsidDel="00000000" w:rsidR="00000000" w:rsidRPr="00000000">
        <w:rPr>
          <w:rFonts w:ascii="Arial Unicode MS" w:cs="Arial Unicode MS" w:eastAsia="Arial Unicode MS" w:hAnsi="Arial Unicode MS"/>
          <w:color w:val="ff0000"/>
          <w:rtl w:val="0"/>
        </w:rPr>
        <w:t xml:space="preserve">所有智，尽所有智），</w:t>
      </w:r>
      <w:r w:rsidDel="00000000" w:rsidR="00000000" w:rsidRPr="00000000">
        <w:rPr>
          <w:rFonts w:ascii="Arial Unicode MS" w:cs="Arial Unicode MS" w:eastAsia="Arial Unicode MS" w:hAnsi="Arial Unicode MS"/>
          <w:rtl w:val="0"/>
        </w:rPr>
        <w:t xml:space="preserve">這樣的話時候圓滿證悟菩提見佛。所以有很多見的方式。現在在藏地也被供奉在大昭寺。當然六十年代的時候有一些破壞。好像是上半身下半身分開，但是後來又全部找回來拼裝起來。但是裝藏應該還在。是一個手臂，還是上半身下半身？記得不是很清楚。總之有一些的法像遭到破壞。那現在就是釋迦摩尼佛8歲像在小昭寺，12歲像在大昭寺。所以作為最尊貴稀有難得，那怕是見到一次釋迦牟尼佛的親自開過光，為無數歷代成就者加持的法像呢，在他面前祈願一次，今生無悔，來世再得人身，很多藏地人非常非常有信心。而且你會看到在他面前發願的人會把自己最最重要的發願，像一千個八關齋戒啊，從此戒殺戒吃肉啊， 或者是發願度一切眾生，這種絡繹不絕在耳邊迴盪。如果你有機會去大昭寺，可以看到這些場景。獲得歷代很多很多人獲得法益，很多人受到啟發，受到鼓舞，加持。這麼一個在一千三百年當中，在那邊有不可思議的功德。</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當然松贊干布後來他也到菩提迦耶寺廟裡面請了一些舍利子啊，現在可能都不知道舍利子在哪裡，當時有松贊干布時代的千手千眼觀音菩薩這些現在還能看得到。漸漸的更進一步，以前松贊干布時代有大昭寺，小昭寺，以及鎮結鎮肢很多的寺廟。二十四個寺廟還是多少寺廟，還有一百零八個閉關的，供奉佛法的地方之類的。鎮肢鎮結寺以前我們講過。</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不論如何， 這個時段比較興盛。但是進一步那個時候是作為個人信仰，沒有在整個百姓裡面普及佛法。在宮殿裡面的一種貴族信仰一樣的。很多地方開始傳播佛法時候從宮殿裡面開始，但是也是類似的。但是赤松德讚的時候，赤松德讚王是興建第一個具足聞思修佛法僧三寶的寺廟。它不僅是廟堂，個人修行的地方，它是一個有出家眾，瑜珈士修持的地方。大概松贊干布之後大概七代，赤松德讚立下宏願，希望西藏敬奉佛法。在這個上面做了很多努力，佛法如同旭日東昇，再次在藏地，整個社會都變成信奉佛法的社會。</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然後從印度、克什米爾、尼泊爾甚至中亞的地方迎請了108 位大班智達、大學者，有修有證的大學者，以及很多翻譯大家，包括藏地也有108位大譯師。</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他們呢就是来到西藏，作為精神教化上面這些老師导师。他们博學多聞，能夠翻譯佛法。有很多大班智達培養他們翻譯佛法。有很多大班智達本身精通這些文字，當時應該是西域的很多的文字。當時松贊干布時代派了像托米桑布扎等十六個人去，過了六七代，到了赤松德讚的時候佛法創制的時候的文字已經很多帶過去了，也培養了很多這些精英。他們被稱為</w:t>
      </w:r>
      <w:r w:rsidDel="00000000" w:rsidR="00000000" w:rsidRPr="00000000">
        <w:rPr>
          <w:rFonts w:ascii="Arial Unicode MS" w:cs="Arial Unicode MS" w:eastAsia="Arial Unicode MS" w:hAnsi="Arial Unicode MS"/>
          <w:rtl w:val="0"/>
        </w:rPr>
        <w:t xml:space="preserve">羅札瓦</w:t>
      </w:r>
      <w:r w:rsidDel="00000000" w:rsidR="00000000" w:rsidRPr="00000000">
        <w:rPr>
          <w:rFonts w:ascii="Arial Unicode MS" w:cs="Arial Unicode MS" w:eastAsia="Arial Unicode MS" w:hAnsi="Arial Unicode MS"/>
          <w:rtl w:val="0"/>
        </w:rPr>
        <w:t xml:space="preserve">，這些大學者稱為班智达。</w:t>
      </w:r>
      <w:r w:rsidDel="00000000" w:rsidR="00000000" w:rsidRPr="00000000">
        <w:rPr>
          <w:rFonts w:ascii="Arial Unicode MS" w:cs="Arial Unicode MS" w:eastAsia="Arial Unicode MS" w:hAnsi="Arial Unicode MS"/>
          <w:rtl w:val="0"/>
        </w:rPr>
        <w:t xml:space="preserve">羅札瓦</w:t>
      </w:r>
      <w:r w:rsidDel="00000000" w:rsidR="00000000" w:rsidRPr="00000000">
        <w:rPr>
          <w:rFonts w:ascii="Arial Unicode MS" w:cs="Arial Unicode MS" w:eastAsia="Arial Unicode MS" w:hAnsi="Arial Unicode MS"/>
          <w:rtl w:val="0"/>
        </w:rPr>
        <w:t xml:space="preserve">就是大譯師的意思。</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在這108位班智达裡邊最有名的就是寂护法师。他也是那爛陀寺的住持，非常有名的高僧，是中觀自續派的創立者，非常重要的法师。他對因明學非常精通。在中观教法上面有很多著作。他的弟子也很出色，像噶瑪拉希拉。所以他來對國王說希望在藏地建立寺廟，以宏偉的計劃規劃設計桑耶寺建築群。當時也有天龍八部，八種不同類別的眾生，也有人說是當時的苯波教的各種力量，無論如何她們干擾在藏地修建宏偉的寺廟。在這個當中把完整的佛法三藏的修行系統在西藏樹立起來，但是因為受到這些干擾興建桑耶寺受到一些挫折。有種說法，白天做的努力呢到晚上就會付之東流，可能是遭到一些破壞。寂護法師本身是大菩薩，是智慧祥和的心胸，並沒有強烈的懷攝和降伏的法，那方面的法在他修持當中不是那麼興盛，所以他比較平和。那現在這個建造計劃受到一定的阻礙，國王也看到這種狀況。這個時候寂護法師對赤松德讚講，我是個修菩薩道的法師，無法對這裡的威力強大的靈體或者靈界的眾生，以直接的方式加以降伏。印度有個與眾不同的菩薩，他甚至不是以人懷胎出生的方式生出來的，就是蓮花生大士，他生於蓮花，任何反對正式教法的神鬼，只要聽到他的名字就會因為恐懼而失去威力。可以請他來藏地解決我們的問題。</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這個時候赤松德贊就說我們要怎麼樣去邀請蓮花生大師呢？寂護法師說這個是沒有問題的，這個緣起早就有了。在過去世我们在尼泊爾，现在的Budhana，在修建佛陀塔的時候，曾經在某一世寂护法師和蓮花生大師和赤松德讚為三兄弟。我們以前好像講過這個故事，一個老婆婆也沒有找到一個好的先生，跟養豬的養鴨的這些不同的人生了三個私生子。老婆婆很用心，他跟尼泊爾的國王要了一片地，國王問她你要多大的地呢？他用一張牛皮，犏牛的黃牛皮，說用這張牛皮能蓋得住就可以。國王就很恥笑她，就答應她了。這個老婆婆很有心思，把牛皮不剪斷,從邊緣細細的剪成一根牛皮繩。先把牛皮弄得很軟，然後用鋒利的刀割。這樣的話尼泊爾國王也很吃驚，說你怎麼要了那麼一大片地？她說你答應我用一張牛皮，我就用那張牛皮圈的。國王一言既出，也沒有收回來。無論怎樣，她修到寶瓶位的時候才去世。塔修好以後，三個人都發了願，未來要到北方傳播佛法。蓮花生大士一定會護持佛法，使佛法在那個地方興盛。勘欽菩提薩多傳播顯的佛法，蓮花生大士傳播密法，這個事情都是緣起於這個過程。他說當時我們都有約定的，這個因緣應該已經成熟了，一定會圓滿實現的。</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所以蓮花生大士後來在現在的羊力修，在不丹的八若大藏，后来的柔八間。在这些地方做很多的闭关，很多的秘境，在巍峨高大的喜马拉雅山的这些峭壁密林当中做这些修持。这些地方有一些图片，以后大家有机会也可以去。所以莲花生大师真的有无比的加持力威力。降服怀摄的能力。足以降服所有的邪恶的力量。是诸佛菩萨事業的化身总集。</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西藏这些地方的原来的水神土地神山神，一路过来，都被他降服。让他们改頭換面，用神力給他們換上新的名字，安排新的任務。不可思議的神力使日後桑耶寺的修建非常順利。當然，迎請蓮花生大士的時候，也有修布崋吉僧給，和其他的幾個人，到尼泊爾和藏地的邊境迎請蓮花生大士入藏。就是這麼一個故事。然後蓮花生大士協助已經到了藏地的寂護法師，和赤松德讚王，把佛法在藏地確立。</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當時還有在西藏很有名的班欽布瑪米札，就是無垢友尊者。他已經證悟了無死金剛虹身，出離於生死。還有西藏很有名的毘盧遮那，他的故事也很精彩。他曾經曆盡千辛萬苦去印度求佛法，在不同的印度的密續祖師面前求得法要，然後又冒著各種風險把佛法帶到西藏。很多最密的法印度也不想外傳。後來又在笨波勢力的影響下被流放。到那個加龍地區，四川的阿壩州的邊境，靠近都江堰，在那些地方收徒閉關。</w:t>
      </w:r>
      <w:r w:rsidDel="00000000" w:rsidR="00000000" w:rsidRPr="00000000">
        <w:rPr>
          <w:rFonts w:ascii="Arial Unicode MS" w:cs="Arial Unicode MS" w:eastAsia="Arial Unicode MS" w:hAnsi="Arial Unicode MS"/>
          <w:rtl w:val="0"/>
        </w:rPr>
        <w:t xml:space="preserve">玉扎宁波</w:t>
      </w:r>
      <w:r w:rsidDel="00000000" w:rsidR="00000000" w:rsidRPr="00000000">
        <w:rPr>
          <w:rFonts w:ascii="Arial Unicode MS" w:cs="Arial Unicode MS" w:eastAsia="Arial Unicode MS" w:hAnsi="Arial Unicode MS"/>
          <w:rtl w:val="0"/>
        </w:rPr>
        <w:t xml:space="preserve">就是他在那邊收的弟子，後來變成很有名的大學者。所以他當時也在，他本身也是大成就者。</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所以108位班智達在西藏，在譯經殿里做翻譯，把各種文字翻譯成藏文。主要是梵文，也有把中文翻成藏文的。在這段期間有很多的西藏人都受教成為譯師。所以佛法的修行，佛法的翻譯，整體佛法的教授，包含的內容非常多。修持的論典，經典，密續的這些法本，都是無誤的翻譯，編撰成冊。赤松德讚統治的時期，吉祥的因緣都發生在雪域西藏。那是一個弘揚佛法如日中天的時代。後來在藏地赤松德讚被認為是文殊菩薩的化身。他的一些大臣，邀請到藏地的班智達，甚至他自己都是很有成就的人。他寫過一些論著，自己也</w:t>
      </w:r>
      <w:r w:rsidDel="00000000" w:rsidR="00000000" w:rsidRPr="00000000">
        <w:rPr>
          <w:rFonts w:ascii="Arial Unicode MS" w:cs="Arial Unicode MS" w:eastAsia="Arial Unicode MS" w:hAnsi="Arial Unicode MS"/>
          <w:strike w:val="1"/>
          <w:rtl w:val="0"/>
        </w:rPr>
        <w:t xml:space="preserve">失（</w:t>
      </w:r>
      <w:r w:rsidDel="00000000" w:rsidR="00000000" w:rsidRPr="00000000">
        <w:rPr>
          <w:rFonts w:ascii="Arial Unicode MS" w:cs="Arial Unicode MS" w:eastAsia="Arial Unicode MS" w:hAnsi="Arial Unicode MS"/>
          <w:color w:val="ff0000"/>
          <w:rtl w:val="0"/>
        </w:rPr>
        <w:t xml:space="preserve">实</w:t>
      </w:r>
      <w:r w:rsidDel="00000000" w:rsidR="00000000" w:rsidRPr="00000000">
        <w:rPr>
          <w:rFonts w:ascii="Arial Unicode MS" w:cs="Arial Unicode MS" w:eastAsia="Arial Unicode MS" w:hAnsi="Arial Unicode MS"/>
          <w:rtl w:val="0"/>
        </w:rPr>
        <w:t xml:space="preserve">）修閉關。他們都是一些殊勝的化身。所以這是不可思議的善緣，赤松德讚國王，寂護法師對顯部的弘揚，傳出家人的戒律，是的顯密大小乘佛法在西藏得以確立，也完成了他們過去生當中的誓言。</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所以那時候是一個非常特殊的時期，大量的譯本被翻譯。那時印度的佛法還沒有被毀滅，伊斯蘭還沒有入侵。印度社會也是在Gupta的朝代到達最高最興盛。集結了很多經教。那爛陀在那時也是一個最興盛的年代。所以這個時候大量翻譯過來準確無誤，完整詳實，印度最高峰時的佛法就完整的引入到藏地。這一切的功德都是借助於師君三尊來完成。所以這個時代的繼承者就是我們現在說的寧瑪派，有時有說是早期學院的傳承。後來幾世紀後，出現新的噶當派啊， 薩迦派啊，噶舉派。所以他們把過去幾百年前的，大概從七八世紀到十一世紀，轉譯的佛法內容稱為寧瑪派。這個時候佛法非常順利。</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那後來為什麼會出現後來的這些派呢？第42代的君主不是一個崇尚佛法的人，他關閉了很多官辦的有津貼的寺廟。原來很多對僧人網開一面的制度被撤回。原来很多第一圣人网开一面的自动的被撤回。他受到很多邊境的軍法力量的鼓動，做了很多破壞佛法的事情。 所以前弘期和在弘期的分界就是從這個時候開始的。前弘期就是前面几百年这个佛法，後弘期就是这100多年混乱的時期以後，佛法再一次興盛的時期。十世紀很混亂，十一世紀就開始恢復。九世紀中葉佛法就遭到一次大的法難，佛法基本上滅了。</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所以在当时佛法比较興盛的时代，有这种剃须发的僧人，穿着出家的法袍，这是一种僧团，这寺庙里面。另外一種呢，就是瑜伽士，他們有長辮子白裙子，有條紋的披肩。對這兩種聖人，出家人和瑜珈士，國王都有同樣的尊敬。所以當</w:t>
      </w:r>
      <w:r w:rsidDel="00000000" w:rsidR="00000000" w:rsidRPr="00000000">
        <w:rPr>
          <w:rFonts w:ascii="Arial Unicode MS" w:cs="Arial Unicode MS" w:eastAsia="Arial Unicode MS" w:hAnsi="Arial Unicode MS"/>
          <w:color w:val="ff0000"/>
          <w:rtl w:val="0"/>
        </w:rPr>
        <w:t xml:space="preserve">赤儒巴間</w:t>
      </w:r>
      <w:r w:rsidDel="00000000" w:rsidR="00000000" w:rsidRPr="00000000">
        <w:rPr>
          <w:rFonts w:ascii="Arial Unicode MS" w:cs="Arial Unicode MS" w:eastAsia="Arial Unicode MS" w:hAnsi="Arial Unicode MS"/>
          <w:rtl w:val="0"/>
        </w:rPr>
        <w:t xml:space="preserve">，郎達瑪的兄弟，他主持法務開會的時候，他邀請僧眾，也邀請瑜珈士。他有很長的頭髮，上面繫很長的彩帶。在上面鋪開。他很尊重出家人和瑜珈士，讓他們坐在他這個頭髮延伸出來的座席上。有時候，甚至修行人腳下走過的石頭，他都撿起來，放在頭上這樣子，表示敬意。非常的支持和弘揚佛法 。所以藏地的百姓中佛法就漸漸深入，把佛法融入到雪域全境。上到國王下到最偏遠的黎民百姓，都有佛法融入。各個人，從在家到出家都修行佛法的時代在這個時代圓滿。</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所以在幾個世紀當中，這些虔誠的國王支持佛法大業，很多人獲得不可思議的成就。很多譯師的努力下，從印度翻譯過來很多的經典，密續論著。有八種不同的傳承繼承下來，興盛於藏地。所以包括小乘大乘，經部續部，都圓滿的在這個時候保留下來。所以在佛法早期在西藏傳播保留下來的時期，以及佛法在西藏最興盛的時期，这些上师和弟子，甚至弟子的弟子，都獲得了深刻的了悟。很多人在生死間展現了他們的很殊勝的成就的徵兆。有些像鳥兒一樣飛翔於空中。有些在山石湖水中顯示神通。在他們飛起降落的地方留下手掌印腳印。所以這些一直到現在不同歷代的書里都有記載。甚至現在都能看到這些印記。所以蓮花生時代是西藏的光輝時代。</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我們在上兩堂課基本上沒有提到這些，但是今年是蓮花生大士最主要的紀念日，猴年。所以我們盡量持續的修持蓮花生大士的教法。所以希望大家有空的時候多聞思蓮花生大士的一些傳記。然後我們也盡量在這裡跟大家分享。我看得出來，大家對蓮花生大士和蓮花生大士的法門很有信心。這個特別好，我們不論在自然的危難當中，或者生老病死的劫難當中，以及內心的恐懼憂慮不確定，好像即刻之間就會隱沒消失，一覺睡下再也不會醒來。就是還盼著未來的日子，但是好像今天是你最終的一天，今年是你最終的一年。這些事情出現的時候，哪怕很多的邪靈外道恐怖的事物干擾，最有力量的就是息增懷誅。他也是佛的化現。這個在典籍裡面也有授記。我們在前面七句祈請文開始講的時候不是引用了比如他會出現在達納郭夏海裡，這些都有授記。所以他是阿彌陀佛</w:t>
      </w:r>
      <w:r w:rsidDel="00000000" w:rsidR="00000000" w:rsidRPr="00000000">
        <w:rPr>
          <w:rFonts w:ascii="Arial Unicode MS" w:cs="Arial Unicode MS" w:eastAsia="Arial Unicode MS" w:hAnsi="Arial Unicode MS"/>
          <w:strike w:val="1"/>
          <w:rtl w:val="0"/>
        </w:rPr>
        <w:t xml:space="preserve">以德</w:t>
      </w:r>
      <w:r w:rsidDel="00000000" w:rsidR="00000000" w:rsidRPr="00000000">
        <w:rPr>
          <w:rFonts w:ascii="Arial Unicode MS" w:cs="Arial Unicode MS" w:eastAsia="Arial Unicode MS" w:hAnsi="Arial Unicode MS"/>
          <w:color w:val="ff0000"/>
          <w:rtl w:val="0"/>
        </w:rPr>
        <w:t xml:space="preserve">（意的</w:t>
      </w:r>
      <w:r w:rsidDel="00000000" w:rsidR="00000000" w:rsidRPr="00000000">
        <w:rPr>
          <w:rFonts w:ascii="Arial Unicode MS" w:cs="Arial Unicode MS" w:eastAsia="Arial Unicode MS" w:hAnsi="Arial Unicode MS"/>
          <w:rtl w:val="0"/>
        </w:rPr>
        <w:t xml:space="preserve">）化現，觀世音菩薩</w:t>
      </w:r>
      <w:r w:rsidDel="00000000" w:rsidR="00000000" w:rsidRPr="00000000">
        <w:rPr>
          <w:rFonts w:ascii="Arial Unicode MS" w:cs="Arial Unicode MS" w:eastAsia="Arial Unicode MS" w:hAnsi="Arial Unicode MS"/>
          <w:strike w:val="1"/>
          <w:rtl w:val="0"/>
        </w:rPr>
        <w:t xml:space="preserve">與</w:t>
      </w:r>
      <w:r w:rsidDel="00000000" w:rsidR="00000000" w:rsidRPr="00000000">
        <w:rPr>
          <w:rFonts w:ascii="Arial Unicode MS" w:cs="Arial Unicode MS" w:eastAsia="Arial Unicode MS" w:hAnsi="Arial Unicode MS"/>
          <w:color w:val="ff0000"/>
          <w:rtl w:val="0"/>
        </w:rPr>
        <w:t xml:space="preserve">语</w:t>
      </w:r>
      <w:r w:rsidDel="00000000" w:rsidR="00000000" w:rsidRPr="00000000">
        <w:rPr>
          <w:rFonts w:ascii="Arial Unicode MS" w:cs="Arial Unicode MS" w:eastAsia="Arial Unicode MS" w:hAnsi="Arial Unicode MS"/>
          <w:rtl w:val="0"/>
        </w:rPr>
        <w:t xml:space="preserve">的化身，釋迦摩尼佛身的化身。這些都是不可思議的化現。蓮花生大士蓮師八相裡面你可以看到他學過顯，學過密。他有瑜珈士的修行，他曾經也有出家人的修行。他的幻化不可思議，所以我們對蓮花生大士有絕對的信心。我們在任何時候任何地方任何中陰境界當中不需要畏懼。就像蓮花生大士講的那樣，每個具信者面前都會有一個蓮師。蓮師會眷顧每一個人。唸誦金剛七句祈請文的時候就如獨子喚母一樣，如果獨子叫媽媽的話，媽媽絕對會回應的。如獨子呼喚母親一樣，所以我們唸誦的時候跟蓮花生大士的身口意</w:t>
      </w:r>
      <w:r w:rsidDel="00000000" w:rsidR="00000000" w:rsidRPr="00000000">
        <w:rPr>
          <w:rFonts w:ascii="Arial Unicode MS" w:cs="Arial Unicode MS" w:eastAsia="Arial Unicode MS" w:hAnsi="Arial Unicode MS"/>
          <w:strike w:val="1"/>
          <w:rtl w:val="0"/>
        </w:rPr>
        <w:t xml:space="preserve">響</w:t>
      </w:r>
      <w:r w:rsidDel="00000000" w:rsidR="00000000" w:rsidRPr="00000000">
        <w:rPr>
          <w:rFonts w:ascii="Arial Unicode MS" w:cs="Arial Unicode MS" w:eastAsia="Arial Unicode MS" w:hAnsi="Arial Unicode MS"/>
          <w:color w:val="ff0000"/>
          <w:rtl w:val="0"/>
        </w:rPr>
        <w:t xml:space="preserve">相</w:t>
      </w:r>
      <w:r w:rsidDel="00000000" w:rsidR="00000000" w:rsidRPr="00000000">
        <w:rPr>
          <w:rFonts w:ascii="Arial Unicode MS" w:cs="Arial Unicode MS" w:eastAsia="Arial Unicode MS" w:hAnsi="Arial Unicode MS"/>
          <w:rtl w:val="0"/>
        </w:rPr>
        <w:t xml:space="preserve">應。將來我們也會講解蓮師金剛七句祈請文的隱意。目前大家還沒有受到很多密續方面的訓練，如果連基本的這個出離心或者菩提心升起來的能力比較差的話，聽很高深的法的話也沒有太大的意義。甚至還可能沒有能力消化，就像嬰兒吃流質事物很好，但是吃固體食物會難以消化。未來隨著大家的修行，因緣成熟，我們把這個金剛七句祈請文不斷的發揚光大。所以如果你們有親朋好友，對蓮花生大士有信心，對密續有信心的話，也可以把他們加近來，讓他們不斷的唸誦。</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那我們今天到這裡。最後我們做一個回向：</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此福已獲一切智</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摧伏一切過患敵</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生老病死犹波濤</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願度有海諸有情</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