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89D2A" w14:textId="77777777" w:rsidR="00F67A3D" w:rsidRPr="00A423F7" w:rsidRDefault="00F67A3D" w:rsidP="00F67A3D">
      <w:pPr>
        <w:pStyle w:val="NoSpacing"/>
        <w:spacing w:line="276" w:lineRule="auto"/>
        <w:rPr>
          <w:rFonts w:ascii="宋体" w:eastAsia="宋体" w:hAnsi="华文宋体"/>
          <w:sz w:val="36"/>
          <w:szCs w:val="36"/>
        </w:rPr>
      </w:pPr>
      <w:r w:rsidRPr="00A423F7">
        <w:rPr>
          <w:rFonts w:ascii="宋体" w:eastAsia="宋体" w:hAnsi="华文宋体" w:hint="eastAsia"/>
          <w:sz w:val="36"/>
          <w:szCs w:val="36"/>
        </w:rPr>
        <w:t>第二讲 2015-12-04</w:t>
      </w:r>
    </w:p>
    <w:p w14:paraId="1B520C02"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sz w:val="36"/>
          <w:szCs w:val="36"/>
        </w:rPr>
      </w:pPr>
    </w:p>
    <w:p w14:paraId="35A36199"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p>
    <w:p w14:paraId="57E3FF40"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r w:rsidRPr="00A423F7">
        <w:rPr>
          <w:rFonts w:ascii="宋体" w:eastAsia="宋体" w:hAnsi="华文宋体" w:cs="华文细黑" w:hint="eastAsia"/>
          <w:sz w:val="36"/>
          <w:szCs w:val="36"/>
        </w:rPr>
        <w:t>嗡，扎西德勒。这个星期，我们这边的星期三，你们的星期四，应该有一些内容。但是今天我们这边是星期五，因为有一些事情，就没有能够跟大家在这里分享。我只是发了莲师的那个</w:t>
      </w:r>
      <w:r w:rsidRPr="00A423F7">
        <w:rPr>
          <w:rFonts w:ascii="宋体" w:eastAsia="宋体" w:hAnsi="华文宋体" w:cs="华文细黑" w:hint="eastAsia"/>
          <w:color w:val="FF0000"/>
          <w:sz w:val="36"/>
          <w:szCs w:val="36"/>
          <w:u w:val="single"/>
        </w:rPr>
        <w:t>速成（00:34）</w:t>
      </w:r>
      <w:r w:rsidRPr="00A423F7">
        <w:rPr>
          <w:rFonts w:ascii="宋体" w:eastAsia="宋体" w:hAnsi="华文宋体" w:cs="华文细黑" w:hint="eastAsia"/>
          <w:sz w:val="36"/>
          <w:szCs w:val="36"/>
        </w:rPr>
        <w:t>祈请文，莲花生大士满愿祈请文。</w:t>
      </w:r>
    </w:p>
    <w:p w14:paraId="60C41DD4"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p>
    <w:p w14:paraId="5EB93737"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r w:rsidRPr="00A423F7">
        <w:rPr>
          <w:rFonts w:ascii="宋体" w:eastAsia="宋体" w:hAnsi="华文宋体" w:cs="华文细黑" w:hint="eastAsia"/>
          <w:sz w:val="36"/>
          <w:szCs w:val="36"/>
        </w:rPr>
        <w:t>那今天的部分呢，主要是说上一次我们说到莲花生大士的莲师八相，八种的这些不同的时代或者不同的这些</w:t>
      </w:r>
      <w:r w:rsidRPr="00A423F7">
        <w:rPr>
          <w:rFonts w:ascii="宋体" w:eastAsia="宋体" w:hAnsi="华文宋体" w:cs="华文细黑" w:hint="eastAsia"/>
          <w:color w:val="FF0000"/>
          <w:sz w:val="36"/>
          <w:szCs w:val="36"/>
          <w:u w:val="single"/>
        </w:rPr>
        <w:t>里程碑（00:55）</w:t>
      </w:r>
      <w:r w:rsidRPr="00A423F7">
        <w:rPr>
          <w:rFonts w:ascii="宋体" w:eastAsia="宋体" w:hAnsi="华文宋体" w:cs="华文细黑" w:hint="eastAsia"/>
          <w:sz w:val="36"/>
          <w:szCs w:val="36"/>
        </w:rPr>
        <w:t>化现。所以后来唐卡上面你们可以看到莲师八相。我们之前发过的莲花生大士的祈请文倡议书那个里面也有莲师金刚祈请文。就是从祈祷文的解说，金刚七句祈请文的这个由外意往内意，然后又有这个次第，这个道次第的修行。以及第二个部分解脱金刚的内意，其实又分为解脱道、方便道和二道证果的</w:t>
      </w:r>
      <w:r w:rsidRPr="00A423F7">
        <w:rPr>
          <w:rFonts w:ascii="宋体" w:eastAsia="宋体" w:hAnsi="华文宋体" w:cs="华文细黑" w:hint="eastAsia"/>
          <w:color w:val="FF0000"/>
          <w:sz w:val="36"/>
          <w:szCs w:val="36"/>
          <w:u w:val="single"/>
        </w:rPr>
        <w:t>（</w:t>
      </w:r>
      <w:proofErr w:type="spellStart"/>
      <w:r w:rsidRPr="00A423F7">
        <w:rPr>
          <w:rFonts w:ascii="宋体" w:eastAsia="宋体" w:hAnsi="华文宋体" w:cs="华文细黑" w:hint="eastAsia"/>
          <w:color w:val="FF0000"/>
          <w:sz w:val="36"/>
          <w:szCs w:val="36"/>
          <w:u w:val="single"/>
        </w:rPr>
        <w:t>yingye</w:t>
      </w:r>
      <w:proofErr w:type="spellEnd"/>
      <w:r w:rsidRPr="00A423F7">
        <w:rPr>
          <w:rFonts w:ascii="宋体" w:eastAsia="宋体" w:hAnsi="华文宋体" w:cs="华文细黑" w:hint="eastAsia"/>
          <w:color w:val="FF0000"/>
          <w:sz w:val="36"/>
          <w:szCs w:val="36"/>
          <w:u w:val="single"/>
        </w:rPr>
        <w:t>？01:53）</w:t>
      </w:r>
      <w:r w:rsidRPr="00A423F7">
        <w:rPr>
          <w:rFonts w:ascii="宋体" w:eastAsia="宋体" w:hAnsi="华文宋体" w:cs="华文细黑" w:hint="eastAsia"/>
          <w:sz w:val="36"/>
          <w:szCs w:val="36"/>
        </w:rPr>
        <w:t>这三种。里边的章节比较多。主要是可以从显意</w:t>
      </w:r>
      <w:r w:rsidRPr="00A423F7">
        <w:rPr>
          <w:rFonts w:ascii="宋体" w:eastAsia="宋体" w:hAnsi="华文宋体" w:cs="华文细黑" w:hint="eastAsia"/>
          <w:color w:val="FF0000"/>
          <w:sz w:val="36"/>
          <w:szCs w:val="36"/>
          <w:u w:val="single"/>
        </w:rPr>
        <w:t>（？02:03）</w:t>
      </w:r>
      <w:r w:rsidRPr="00A423F7">
        <w:rPr>
          <w:rFonts w:ascii="宋体" w:eastAsia="宋体" w:hAnsi="华文宋体" w:cs="华文细黑" w:hint="eastAsia"/>
          <w:sz w:val="36"/>
          <w:szCs w:val="36"/>
        </w:rPr>
        <w:t>，或者从外、内、密这种角度从基、道、果这三个方式去论述。所以这个在其他的象</w:t>
      </w:r>
      <w:r w:rsidRPr="00A423F7">
        <w:rPr>
          <w:rFonts w:ascii="宋体" w:eastAsia="宋体" w:hAnsi="华文宋体" w:cs="华文细黑" w:hint="eastAsia"/>
          <w:sz w:val="36"/>
          <w:szCs w:val="36"/>
          <w:u w:val="single"/>
        </w:rPr>
        <w:t>麦彭仁波切</w:t>
      </w:r>
      <w:r w:rsidRPr="00A423F7">
        <w:rPr>
          <w:rFonts w:ascii="宋体" w:eastAsia="宋体" w:hAnsi="华文宋体" w:cs="华文细黑" w:hint="eastAsia"/>
          <w:sz w:val="36"/>
          <w:szCs w:val="36"/>
        </w:rPr>
        <w:t>的《白莲花释》这些里面都有。所以以后我们也会接触到这些部分。</w:t>
      </w:r>
    </w:p>
    <w:p w14:paraId="028813B9"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p>
    <w:p w14:paraId="39695269"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r w:rsidRPr="00A423F7">
        <w:rPr>
          <w:rFonts w:ascii="宋体" w:eastAsia="宋体" w:hAnsi="华文宋体" w:cs="华文细黑" w:hint="eastAsia"/>
          <w:sz w:val="36"/>
          <w:szCs w:val="36"/>
        </w:rPr>
        <w:t>主要是说对莲花生大士以修密的方式，修行密法的人应该对莲花生大士有一定的这种了解，他的这种显现的不可思议。我们以前说莲花生大士是阿弥陀佛意的化身，观世音菩萨语</w:t>
      </w:r>
      <w:r w:rsidRPr="00A423F7">
        <w:rPr>
          <w:rFonts w:ascii="宋体" w:eastAsia="宋体" w:hAnsi="华文宋体" w:cs="华文细黑" w:hint="eastAsia"/>
          <w:sz w:val="36"/>
          <w:szCs w:val="36"/>
        </w:rPr>
        <w:lastRenderedPageBreak/>
        <w:t>的化身，释迦牟尼佛身的化身。这个一个是佛陀的经典里面有记载，说莲师是他的化身。然后除此之外身语意的这种，他属于莲花部，莲花部众生化现的上师。那本身法身报身化身这样讲，莲花生大士在我们人世间又跨越很大的时间，跨越很长的时间，他属于化身的部分。所以他这种从莲花中化现的方式，当时在我们这个时代他是一个化身的现象。</w:t>
      </w:r>
    </w:p>
    <w:p w14:paraId="188B5473"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p>
    <w:p w14:paraId="34338324"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r w:rsidRPr="00A423F7">
        <w:rPr>
          <w:rFonts w:ascii="宋体" w:eastAsia="宋体" w:hAnsi="华文宋体" w:cs="华文细黑" w:hint="eastAsia"/>
          <w:sz w:val="36"/>
          <w:szCs w:val="36"/>
        </w:rPr>
        <w:t>那本身法身报身化身这些大家可能也了解。就是说法身普贤如来，然后呢报身呢，也可以由这种象菩萨，或者是有些我们说的很多本尊，这些本尊的净土，这些都是报身的地方。那化身呢，就是说这些三界六道的这些众生当中，就是还没有到报身的程度的这种状况。这个怎么分呢，就是说法身是离于言词，就是说一切法的本性，心性，或者法性。这个层面讲的法性就主要是讲的空性。所以讲到一切现象的本质如同梦幻泡影，没有任何实体，没有任何实有。所以当中呢，但是没有也不是顽空，一无所有空空如也，这种的就是顽空。所以这个当然是佛法的法性，如果你证悟这个，这个部分的话你已经有极大的成就。不论如何，就是说从现象的空的部分，就是心识，心的层面的空的部分和显的部分。有时候空用虚空代表，就是说所有的物象都在一定的空间时间当中存在。所以其实外在现象如此，内在的心续也如此。就是说所有的时空当中都充满了这种的</w:t>
      </w:r>
      <w:proofErr w:type="spellStart"/>
      <w:r w:rsidRPr="00A423F7">
        <w:rPr>
          <w:rFonts w:ascii="宋体" w:eastAsia="宋体" w:hAnsi="华文宋体" w:cs="华文细黑" w:hint="eastAsia"/>
          <w:color w:val="FF0000"/>
          <w:sz w:val="36"/>
          <w:szCs w:val="36"/>
          <w:u w:val="single"/>
          <w:lang w:eastAsia="zh-TW"/>
        </w:rPr>
        <w:t>taqi</w:t>
      </w:r>
      <w:proofErr w:type="spellEnd"/>
      <w:r w:rsidRPr="00A423F7">
        <w:rPr>
          <w:rFonts w:ascii="宋体" w:eastAsia="宋体" w:hAnsi="华文宋体" w:cs="华文细黑" w:hint="eastAsia"/>
          <w:color w:val="FF0000"/>
          <w:sz w:val="36"/>
          <w:szCs w:val="36"/>
          <w:u w:val="single"/>
        </w:rPr>
        <w:t>？5:44</w:t>
      </w:r>
      <w:r w:rsidRPr="00A423F7">
        <w:rPr>
          <w:rFonts w:ascii="宋体" w:eastAsia="宋体" w:hAnsi="华文宋体" w:cs="华文细黑" w:hint="eastAsia"/>
          <w:sz w:val="36"/>
          <w:szCs w:val="36"/>
        </w:rPr>
        <w:t>本性清净本空，是说没有什么实体，没有什么可执的。然后在这个里边这个是究竟的佛，所以我们把他说成是普贤王如来。所以一切主客，</w:t>
      </w:r>
      <w:r w:rsidRPr="00A423F7">
        <w:rPr>
          <w:rFonts w:ascii="宋体" w:eastAsia="宋体" w:hAnsi="华文宋体" w:cs="华文细黑" w:hint="eastAsia"/>
          <w:sz w:val="36"/>
          <w:szCs w:val="36"/>
        </w:rPr>
        <w:lastRenderedPageBreak/>
        <w:t>一切的本质，超越主客的本性这个就是法身。</w:t>
      </w:r>
    </w:p>
    <w:p w14:paraId="373ABADE"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p>
    <w:p w14:paraId="631FB8BA"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r w:rsidRPr="00A423F7">
        <w:rPr>
          <w:rFonts w:ascii="宋体" w:eastAsia="宋体" w:hAnsi="华文宋体" w:cs="华文细黑" w:hint="eastAsia"/>
          <w:sz w:val="36"/>
          <w:szCs w:val="36"/>
        </w:rPr>
        <w:t>那报身呢，主要指的是从一般的一地菩萨到十地菩萨，一地二地三地四地五地六地七地八地九地十地，这个期间呢就是说我们证悟的境界，我们对自己的心对现象的本质的证悟的层次不一样，所以分了这么多菩萨的地。在我们世俗当中好像官员一级一级一样的，不是这个，而是内在的一种证悟的层次。这个呢主要是我们说的报身，就是这样子。在报身的剎土呢一般的凡夫呢感受不到，因为跟他的境界和他的这种功德都不相应。那这样子的话我们只能说它是佛菩萨的境界和佛菩萨的世界，就是我们说的报身世界。</w:t>
      </w:r>
    </w:p>
    <w:p w14:paraId="52FEAEDB"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p>
    <w:p w14:paraId="0F86E7FF"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r w:rsidRPr="00A423F7">
        <w:rPr>
          <w:rFonts w:ascii="宋体" w:eastAsia="宋体" w:hAnsi="华文宋体" w:cs="华文细黑" w:hint="eastAsia"/>
          <w:sz w:val="36"/>
          <w:szCs w:val="36"/>
        </w:rPr>
        <w:t>本身现象都有明和空两个部分，如果我们用语言和概念来讲的话。空的部分呢就是我们刚才讲的法身的部分，明的部分呢或者色的部分呢就是我们讲的色身。我们说佛证悟二身，法身只是代表他究竟的性质，究竟的本性法性自性。那就是色的部分呢代表他的这种显现的部分，他能够之所以出现这么广大不可思议的真实的世界，它为什么能出现呢，既然是空的？因为是明，明的部分的一种显现，产生的这个部分。</w:t>
      </w:r>
    </w:p>
    <w:p w14:paraId="457ECC59"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p>
    <w:p w14:paraId="2C723A57"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r w:rsidRPr="00A423F7">
        <w:rPr>
          <w:rFonts w:ascii="宋体" w:eastAsia="宋体" w:hAnsi="华文宋体" w:cs="华文细黑" w:hint="eastAsia"/>
          <w:sz w:val="36"/>
          <w:szCs w:val="36"/>
        </w:rPr>
        <w:t>在这个智慧的有无的世界中分两种层次，粗大的分的话，一个是佛菩萨的世界，意思是说证悟比较深的这个层面的一个世界，还有就是说还没有足够智慧的层次，还没有证悟，还没有达到这些细微的这些境界的状况，所以呢，就是凡夫的</w:t>
      </w:r>
      <w:r w:rsidRPr="00A423F7">
        <w:rPr>
          <w:rFonts w:ascii="宋体" w:eastAsia="宋体" w:hAnsi="华文宋体" w:cs="华文细黑" w:hint="eastAsia"/>
          <w:sz w:val="36"/>
          <w:szCs w:val="36"/>
        </w:rPr>
        <w:lastRenderedPageBreak/>
        <w:t>境界，凡夫的境界当中就是有类似于清净和不清净的显现。那这个就是化身的世界。有时有清静的化身，也有不清净的秽土。净土，也有秽土。所以在这个里面我们说象莲师啊，佛陀啊，他们都从来没有离开过他们自性清净的法身。然后从报身当中有五种的条件，然后这是优越的条件，其中就是说这个净土呢，外在的环境上的清净恒定，然后当中的这些讲法者都是证悟的圆满成佛的人，那里面的法意全是即身的究竟的智慧，那中间傍边的周围的这些众生呢也是具有相同证悟的我们说的有时说勇士、空行、或者菩萨，这样子。所以就是在这个环境里面。时间呢也是，就是不是东一下西一下，他们会完整的听完这些加持，证悟完禅定完所有的内容，所以他不会有下堕的可能。所以在这种净土或者报身佛世界里面的众生呢，他只有往上没有往下走的可能。</w:t>
      </w:r>
    </w:p>
    <w:p w14:paraId="3534E470"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p>
    <w:p w14:paraId="492C6571"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r w:rsidRPr="00A423F7">
        <w:rPr>
          <w:rFonts w:ascii="宋体" w:eastAsia="宋体" w:hAnsi="华文宋体" w:cs="华文细黑" w:hint="eastAsia"/>
          <w:sz w:val="36"/>
          <w:szCs w:val="36"/>
        </w:rPr>
        <w:t>那化身的社会呢，化身佛的净土或秽土他的世界有这样，就是说一切的眷众也有高高低低，时间上有可能就是能够闻法很长时间，也可能很短，不一定。法摄呢，追随的上师也可能是佛，也可能是菩萨，也可能是凡夫，所以有各种各样的可能性。环境呢有时候生在有佛法的世界，有时生在外道的世界，不一定。这样呢，法呢，有时有世间法啊，有时有看起来鬼神论啊，有时候也有有些人讲的共同乘的，有些是显部的，有些是密部的，所以基本上没有确定的。报身佛有五种确定，化身的地方呢就是有不确定。但是有共同的一个地方呢，就是他们可以因为报身的这种大悲显现，为了众生，</w:t>
      </w:r>
      <w:r w:rsidRPr="00A423F7">
        <w:rPr>
          <w:rFonts w:ascii="宋体" w:eastAsia="宋体" w:hAnsi="华文宋体" w:cs="华文细黑" w:hint="eastAsia"/>
          <w:sz w:val="36"/>
          <w:szCs w:val="36"/>
        </w:rPr>
        <w:lastRenderedPageBreak/>
        <w:t>在深陷于无明和贪嗔痴中的众生，有更细致入微的这种身口意的这种引导。就是以身言教，这种方式去引导众生这样子。象莲花生大士就是这样子。所以来到这个娑婆世界，五浊的这种的众生的社会里面来引导众生。</w:t>
      </w:r>
    </w:p>
    <w:p w14:paraId="473C8833"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p>
    <w:p w14:paraId="7841F8CC"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r w:rsidRPr="00A423F7">
        <w:rPr>
          <w:rFonts w:ascii="宋体" w:eastAsia="宋体" w:hAnsi="华文宋体" w:cs="华文细黑" w:hint="eastAsia"/>
          <w:sz w:val="36"/>
          <w:szCs w:val="36"/>
        </w:rPr>
        <w:t xml:space="preserve"> 然后我们就是说到这个莲花生大士这个祈请莲师的祈请文。这个之前也有讲它的出处，它怎么来的。莲花生大士的祈祷文是一切祈祷文的王，是最好的一种祈祷文。是十方诸佛菩萨的一种祈祷莲师，祈祷十方诸佛菩萨的无二无别的祈祷文。所以如同</w:t>
      </w:r>
      <w:r w:rsidRPr="00A423F7">
        <w:rPr>
          <w:rFonts w:ascii="宋体" w:eastAsia="宋体" w:hAnsi="华文宋体" w:cs="华文细黑" w:hint="eastAsia"/>
          <w:color w:val="FF0000"/>
          <w:sz w:val="36"/>
          <w:szCs w:val="36"/>
        </w:rPr>
        <w:t>一字续？12:25一</w:t>
      </w:r>
      <w:r w:rsidRPr="00A423F7">
        <w:rPr>
          <w:rFonts w:ascii="宋体" w:eastAsia="宋体" w:hAnsi="华文宋体" w:cs="华文细黑" w:hint="eastAsia"/>
          <w:sz w:val="36"/>
          <w:szCs w:val="36"/>
        </w:rPr>
        <w:t>样它是自然智慧响彻的一种显现。三界诸佛加持智慧功德聚以一体的时候呢，就会有空行发出这种祈请文的有功德文。然后这个祈祷文呢，具备加持具备功德，然后能够获得成就。我们读这种祈祷文的我们刚才说的五层含义，或者是内外密的意义呢，光是外意都有不可思议的加持。所以藏地以前有很多这些伏藏的大士都会有在伏藏品里面，都有金刚七句祈祷文。这个时候就如同自己的孩子呢呼唤母亲一样，母亲会很慈悲的回应这种呼唤一样。只要众生修行人能够念诵这个祈请文的时候，莲花生大士都会内外密的加持，迁除我们的障碍，能够使我们早日获得自在，获得成就。</w:t>
      </w:r>
    </w:p>
    <w:p w14:paraId="15F29602"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p>
    <w:p w14:paraId="167193C9"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r w:rsidRPr="00A423F7">
        <w:rPr>
          <w:rFonts w:ascii="宋体" w:eastAsia="宋体" w:hAnsi="华文宋体" w:cs="华文细黑" w:hint="eastAsia"/>
          <w:sz w:val="36"/>
          <w:szCs w:val="36"/>
        </w:rPr>
        <w:t>以前与人说，上师啊，你要加持我啊，让我成就啊，让我解脱啊。或者是正觉啊，就是证悟心性啊这样子。这时候上师就说，你的愿望很好，但是你的信心在哪里？就是说不管什</w:t>
      </w:r>
      <w:r w:rsidRPr="00A423F7">
        <w:rPr>
          <w:rFonts w:ascii="宋体" w:eastAsia="宋体" w:hAnsi="华文宋体" w:cs="华文细黑" w:hint="eastAsia"/>
          <w:sz w:val="36"/>
          <w:szCs w:val="36"/>
        </w:rPr>
        <w:lastRenderedPageBreak/>
        <w:t>么人呢，如果有虔诚的信心很笃定不二的心，没有犹豫，没有怀疑，没有被分别念污染，没有被自己这种怀疑的这种心打倒自己，然后产生错误的这种期待，错误的这些期待带来的恐惧。没有这些因此而产生的无限的纷扰的情况下，你能够很快成熟自在。所以如果能够一心专注，一念笃定，这样来祈请三宝，三根本，三身，这样子的话，能够得到这些加持，获得这些成就。也可以从梦当中，或者禅定当中感应到这些很多莲师的这些加持。</w:t>
      </w:r>
    </w:p>
    <w:p w14:paraId="1E3F3D52"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p>
    <w:p w14:paraId="7B202836"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r w:rsidRPr="00A423F7">
        <w:rPr>
          <w:rFonts w:ascii="宋体" w:eastAsia="宋体" w:hAnsi="华文宋体" w:cs="华文细黑" w:hint="eastAsia"/>
          <w:sz w:val="36"/>
          <w:szCs w:val="36"/>
        </w:rPr>
        <w:t>所以这也是不论如何，我们说，就是末法时代，很少的人，凡夫能够有这种圆满的这种专心的这种祈请或者信心。但是不论如何我们说上师、本尊、空行、护法、这些都会扶持。如果你能够有幸，比较庆幸的能够抄一个短路，直接通过信心而证悟，这一种的道路能够走的话，这些都是特别好的因缘。</w:t>
      </w:r>
    </w:p>
    <w:p w14:paraId="1BB38D04"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p>
    <w:p w14:paraId="52358D6C"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r w:rsidRPr="00A423F7">
        <w:rPr>
          <w:rFonts w:ascii="宋体" w:eastAsia="宋体" w:hAnsi="华文宋体" w:cs="华文细黑" w:hint="eastAsia"/>
          <w:sz w:val="36"/>
          <w:szCs w:val="36"/>
        </w:rPr>
        <w:t>所以说莲师是法身、报身、化身、阿弥陀佛、观世音菩萨和释迦佛的总集显现。莲花生大士本身是圆满证悟的这种化现，所以我们作为莲师的传承弟子，所以应该内心当中有一定的了解。所以过去看</w:t>
      </w:r>
      <w:r w:rsidRPr="00A423F7">
        <w:rPr>
          <w:rFonts w:ascii="宋体" w:eastAsia="宋体" w:hAnsi="华文宋体" w:cs="华文细黑" w:hint="eastAsia"/>
          <w:sz w:val="36"/>
          <w:szCs w:val="36"/>
          <w:u w:val="single"/>
        </w:rPr>
        <w:t>麦彭仁波切</w:t>
      </w:r>
      <w:r w:rsidRPr="00A423F7">
        <w:rPr>
          <w:rFonts w:ascii="宋体" w:eastAsia="宋体" w:hAnsi="华文宋体" w:cs="华文细黑" w:hint="eastAsia"/>
          <w:sz w:val="36"/>
          <w:szCs w:val="36"/>
        </w:rPr>
        <w:t>啊，</w:t>
      </w:r>
      <w:r w:rsidRPr="00A423F7">
        <w:rPr>
          <w:rFonts w:ascii="宋体" w:eastAsia="宋体" w:hAnsi="华文宋体" w:cs="华文细黑" w:hint="eastAsia"/>
          <w:sz w:val="36"/>
          <w:szCs w:val="36"/>
          <w:u w:val="single"/>
        </w:rPr>
        <w:t>蒋贡康楚仁波切</w:t>
      </w:r>
      <w:r w:rsidRPr="00A423F7">
        <w:rPr>
          <w:rFonts w:ascii="宋体" w:eastAsia="宋体" w:hAnsi="华文宋体" w:cs="华文细黑" w:hint="eastAsia"/>
          <w:sz w:val="36"/>
          <w:szCs w:val="36"/>
        </w:rPr>
        <w:t>啊，其他伏藏法师他们的一些法要和他们对金刚七句祈请文的解释，释论，还有各种的象</w:t>
      </w:r>
      <w:r w:rsidRPr="00A423F7">
        <w:rPr>
          <w:rFonts w:ascii="宋体" w:eastAsia="宋体" w:hAnsi="华文宋体" w:cs="华文细黑" w:hint="eastAsia"/>
          <w:sz w:val="36"/>
          <w:szCs w:val="36"/>
          <w:u w:val="single"/>
        </w:rPr>
        <w:t>多智钦第三世</w:t>
      </w:r>
      <w:r w:rsidRPr="00A423F7">
        <w:rPr>
          <w:rFonts w:ascii="宋体" w:eastAsia="宋体" w:hAnsi="华文宋体" w:cs="华文细黑" w:hint="eastAsia"/>
          <w:sz w:val="36"/>
          <w:szCs w:val="36"/>
        </w:rPr>
        <w:t>啊，很多都有专门修行金刚七句祈请文的这些仪轨。所以我们念诵，然后就是能够证得三身，这样子。获得他们慈悲的加持和灌顶。</w:t>
      </w:r>
    </w:p>
    <w:p w14:paraId="6B7F4033"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p>
    <w:p w14:paraId="0BCEC7D0"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r w:rsidRPr="00A423F7">
        <w:rPr>
          <w:rFonts w:ascii="宋体" w:eastAsia="宋体" w:hAnsi="华文宋体" w:cs="华文细黑" w:hint="eastAsia"/>
          <w:sz w:val="36"/>
          <w:szCs w:val="36"/>
        </w:rPr>
        <w:t>莲花生大士的这种一切的功德、事业、法力不可思议，所以并不是一般人能够描述，或者形容，能够言说。但是我们能够看到莲师的圣象啊，听到莲师的咒语啊，自己念诵啊，然后自己内心当中就观想莲师啊，所以等于观想象诸佛菩萨本尊，三根本，阿弥陀佛，观世音菩萨，释迦摩尼佛是同等的。这个道理我们刚才已经讲过，就是法身的这种究竟智慧以及大悲，就是游舞的这种报身和受用的这种化身的这些显现为一体的这种从来没有分别过，从来没有分开过。</w:t>
      </w:r>
    </w:p>
    <w:p w14:paraId="16D41D9A"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p>
    <w:p w14:paraId="628068C5"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r w:rsidRPr="00A423F7">
        <w:rPr>
          <w:rFonts w:ascii="宋体" w:eastAsia="宋体" w:hAnsi="华文宋体" w:cs="华文细黑" w:hint="eastAsia"/>
          <w:sz w:val="36"/>
          <w:szCs w:val="36"/>
        </w:rPr>
        <w:t>所以从实相的角度讲，释迦摩尼佛是究竟的证悟者，然后来世间呢，就是以身言教，实现多少的这种普通的人，然后与普通人的经历一样，然后最终带领普通的人走向证悟。这是一种从证悟到好像实现在凡夫的层面。还有一种是释迦牟尼佛从凡夫经过三大阿僧祈劫的修行之后获得圆满的证悟，这是从普通到圣的一个过程。所以就是说，莲花生大士有很多种的传记有很多种法门的修行。现在的伏藏的法门我们看到的就是过去一百零八位伏藏师的伏藏的法要，以及当代这些大修行人大伏藏师这些法门，都非常非常殊胜。有很多人即生成佛，即身证悟，虹光身，然后很清楚的这些证悟的这些外内密的征兆都完全的显现。所以说我们能一心祈祷上师、本尊、空行、这样子，让三者融为莲师来修行，这是很特别的。</w:t>
      </w:r>
    </w:p>
    <w:p w14:paraId="734046DF"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p>
    <w:p w14:paraId="03EBDC24"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r w:rsidRPr="00A423F7">
        <w:rPr>
          <w:rFonts w:ascii="宋体" w:eastAsia="宋体" w:hAnsi="华文宋体" w:cs="华文细黑" w:hint="eastAsia"/>
          <w:sz w:val="36"/>
          <w:szCs w:val="36"/>
        </w:rPr>
        <w:lastRenderedPageBreak/>
        <w:t>我们的这个传承当中也是如此，就是佛陀释迦摩尼佛当时的时候，主要也是给最初级的部分，就是即共同的部分人，就是第一转法轮。然后第二转法轮讲到空性的时候就是在讲一些菩萨道的境界，以后证得加行道，资粮道和加行道呢，主要是在化身的层面讲，然后见道和学道呢，主要是从报身的层面讲。然后就是最终究竟的这些无学道啊，法身的这些证悟和这些境界也是如此，三者圆融。莲花生大士有二十五大的弟子，他们的心子，都共同发愿唱诵象莲花生大士七句祈请颂啊，不管身在何处，在任何地方修行，都诵持这七句的精要。所以会获得莲花生大士的不可思议的加持。有时在西藏的时候，莲师被称为就是次降佛陀，或者第二佛陀。虽然贤劫千佛的第二佛这个不是这个意思，但是说是莲花生大士是佛陀授记的这个大德。他被称为佛陀第二，或者是再一次佛以密续的法门弘扬的方式来。以前佛陀在世的时候主要以显，象第一转法轮就是讲的是小乘的主要是，法门。第二转法轮就是菩萨乘的讲空性的教导。第三转法轮呢讲如来藏，但是这个部分比较隐秘含摄。但是在密续里面把这个第三转法轮和第二转法轮呢，更加的融合。具体细节的部分显现出来的，所以我们称为第二佛陀的恭敬也是由此而来。所以基本上，我们念诵，任何时候，祈祷的时候要有一定的智慧的角度去看莲花生大士。所以内心当中呢有恭敬心，有信心，这两点非常重要。所以其他的部分我们以后慢慢一边学习，一边的话，念诵莲花生大士心咒和莲师七句金刚祈请文，我在给大家念一下莲师七句金刚祈请文。（仁波切念诵莲师金</w:t>
      </w:r>
      <w:r w:rsidRPr="00A423F7">
        <w:rPr>
          <w:rFonts w:ascii="宋体" w:eastAsia="宋体" w:hAnsi="华文宋体" w:cs="华文细黑" w:hint="eastAsia"/>
          <w:sz w:val="36"/>
          <w:szCs w:val="36"/>
        </w:rPr>
        <w:lastRenderedPageBreak/>
        <w:t>刚七句祈请文：）</w:t>
      </w:r>
    </w:p>
    <w:p w14:paraId="0A68FFC3"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p>
    <w:p w14:paraId="79289588"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r w:rsidRPr="00A423F7">
        <w:rPr>
          <w:rFonts w:ascii="宋体" w:eastAsia="宋体" w:hAnsi="华文宋体" w:cs="华文细黑" w:hint="eastAsia"/>
          <w:sz w:val="36"/>
          <w:szCs w:val="36"/>
        </w:rPr>
        <w:t>吽！</w:t>
      </w:r>
    </w:p>
    <w:p w14:paraId="24FD7D5E"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r w:rsidRPr="00A423F7">
        <w:rPr>
          <w:rFonts w:ascii="宋体" w:eastAsia="宋体" w:hAnsi="华文宋体" w:cs="华文细黑" w:hint="eastAsia"/>
          <w:sz w:val="36"/>
          <w:szCs w:val="36"/>
        </w:rPr>
        <w:t>欧坚意吉努向参</w:t>
      </w:r>
    </w:p>
    <w:p w14:paraId="2BBF3579"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r w:rsidRPr="00A423F7">
        <w:rPr>
          <w:rFonts w:ascii="宋体" w:eastAsia="宋体" w:hAnsi="华文宋体" w:cs="华文细黑" w:hint="eastAsia"/>
          <w:sz w:val="36"/>
          <w:szCs w:val="36"/>
        </w:rPr>
        <w:t>巴玛改萨东波拉</w:t>
      </w:r>
    </w:p>
    <w:p w14:paraId="617330E1"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r w:rsidRPr="00A423F7">
        <w:rPr>
          <w:rFonts w:ascii="宋体" w:eastAsia="宋体" w:hAnsi="华文宋体" w:cs="华文细黑" w:hint="eastAsia"/>
          <w:sz w:val="36"/>
          <w:szCs w:val="36"/>
        </w:rPr>
        <w:t>雅参喬革俄珠尼</w:t>
      </w:r>
    </w:p>
    <w:p w14:paraId="1B272459"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r w:rsidRPr="00A423F7">
        <w:rPr>
          <w:rFonts w:ascii="宋体" w:eastAsia="宋体" w:hAnsi="华文宋体" w:cs="华文细黑" w:hint="eastAsia"/>
          <w:sz w:val="36"/>
          <w:szCs w:val="36"/>
        </w:rPr>
        <w:t>巴玛炯内写思扎</w:t>
      </w:r>
    </w:p>
    <w:p w14:paraId="47AA206E"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r w:rsidRPr="00A423F7">
        <w:rPr>
          <w:rFonts w:ascii="宋体" w:eastAsia="宋体" w:hAnsi="华文宋体" w:cs="华文细黑" w:hint="eastAsia"/>
          <w:sz w:val="36"/>
          <w:szCs w:val="36"/>
        </w:rPr>
        <w:t>扣德誇桌忙布果</w:t>
      </w:r>
    </w:p>
    <w:p w14:paraId="64AAFB58"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r w:rsidRPr="00A423F7">
        <w:rPr>
          <w:rFonts w:ascii="宋体" w:eastAsia="宋体" w:hAnsi="华文宋体" w:cs="华文细黑" w:hint="eastAsia"/>
          <w:sz w:val="36"/>
          <w:szCs w:val="36"/>
        </w:rPr>
        <w:t>切傑吉色达折吉</w:t>
      </w:r>
    </w:p>
    <w:p w14:paraId="0E794194"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r w:rsidRPr="00A423F7">
        <w:rPr>
          <w:rFonts w:ascii="宋体" w:eastAsia="宋体" w:hAnsi="华文宋体" w:cs="华文细黑" w:hint="eastAsia"/>
          <w:sz w:val="36"/>
          <w:szCs w:val="36"/>
        </w:rPr>
        <w:t>新吉拉些谢色所</w:t>
      </w:r>
    </w:p>
    <w:p w14:paraId="5CD57FBD"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r w:rsidRPr="00A423F7">
        <w:rPr>
          <w:rFonts w:ascii="宋体" w:eastAsia="宋体" w:hAnsi="华文宋体" w:cs="华文细黑" w:hint="eastAsia"/>
          <w:sz w:val="36"/>
          <w:szCs w:val="36"/>
        </w:rPr>
        <w:t>格日巴玛思德吽</w:t>
      </w:r>
    </w:p>
    <w:p w14:paraId="05925F9D"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p>
    <w:p w14:paraId="5B6AB75E"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r w:rsidRPr="00A423F7">
        <w:rPr>
          <w:rFonts w:ascii="宋体" w:eastAsia="宋体" w:hAnsi="华文宋体" w:cs="华文细黑" w:hint="eastAsia"/>
          <w:sz w:val="36"/>
          <w:szCs w:val="36"/>
        </w:rPr>
        <w:t>然后念诵莲师心咒你可以这样念：（仁波切念诵莲师心咒：）</w:t>
      </w:r>
    </w:p>
    <w:p w14:paraId="280966DE"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r w:rsidRPr="00A423F7">
        <w:rPr>
          <w:rFonts w:ascii="宋体" w:eastAsia="宋体" w:hAnsi="华文宋体" w:cs="华文细黑" w:hint="eastAsia"/>
          <w:sz w:val="36"/>
          <w:szCs w:val="36"/>
        </w:rPr>
        <w:t>嗡 阿 吽，班 杂 咕 噜 叭 嘛 悉 地 吽</w:t>
      </w:r>
    </w:p>
    <w:p w14:paraId="0BBC24B3" w14:textId="77777777" w:rsidR="00F67A3D" w:rsidRPr="00A423F7" w:rsidRDefault="00F67A3D" w:rsidP="00F67A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p>
    <w:p w14:paraId="4BD89688" w14:textId="77777777" w:rsidR="00F67A3D" w:rsidRPr="00A423F7" w:rsidRDefault="00F67A3D" w:rsidP="00F67A3D">
      <w:pPr>
        <w:pStyle w:val="NoSpacing"/>
        <w:spacing w:line="276" w:lineRule="auto"/>
        <w:rPr>
          <w:rFonts w:ascii="宋体" w:eastAsia="宋体" w:hAnsi="华文宋体" w:cs="华文细黑"/>
          <w:sz w:val="36"/>
          <w:szCs w:val="36"/>
        </w:rPr>
      </w:pPr>
      <w:r w:rsidRPr="00A423F7">
        <w:rPr>
          <w:rFonts w:ascii="宋体" w:eastAsia="宋体" w:hAnsi="华文宋体" w:cs="华文细黑" w:hint="eastAsia"/>
          <w:sz w:val="36"/>
          <w:szCs w:val="36"/>
        </w:rPr>
        <w:t>那你们就以金刚七句祈请文为主念诵，然后下个星期的时候我们对金刚七句祈请文也做另一层的解释。然后，就是我们一步一步的学。象莲花生大士的心咒的话你可以看那个西藏生死书上有解释。其中有莲花生大士的心咒和六字大明咒的解释你也可以阅读。然后其他平时呢你能够念诵多少莲师金刚七句祈请文你基本上做个计数，将来我们每个月当中都报一次数。既然你们已经在这个群里面，已经参加这个，有一种的缘分跟莲师的教法，大家都要比较认真，对自己的修行保持真诚。吉祥如意，扎西德勒！</w:t>
      </w:r>
    </w:p>
    <w:p w14:paraId="4F13BF64" w14:textId="77777777" w:rsidR="00F67A3D" w:rsidRPr="00A423F7" w:rsidRDefault="00F67A3D" w:rsidP="00F67A3D">
      <w:pPr>
        <w:rPr>
          <w:rFonts w:ascii="宋体" w:eastAsia="宋体" w:hAnsi="华文宋体" w:cs="华文细黑"/>
          <w:sz w:val="36"/>
          <w:szCs w:val="36"/>
        </w:rPr>
      </w:pPr>
      <w:r w:rsidRPr="00A423F7">
        <w:rPr>
          <w:rFonts w:ascii="宋体" w:eastAsia="宋体" w:hAnsi="华文宋体" w:cs="华文细黑" w:hint="eastAsia"/>
          <w:sz w:val="36"/>
          <w:szCs w:val="36"/>
        </w:rPr>
        <w:lastRenderedPageBreak/>
        <w:br w:type="page"/>
      </w:r>
    </w:p>
    <w:p w14:paraId="73A4040D" w14:textId="77777777" w:rsidR="000B0789" w:rsidRPr="00F67A3D" w:rsidRDefault="000B0789" w:rsidP="00F67A3D">
      <w:bookmarkStart w:id="0" w:name="_GoBack"/>
      <w:bookmarkEnd w:id="0"/>
    </w:p>
    <w:sectPr w:rsidR="000B0789" w:rsidRPr="00F67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华文宋体">
    <w:charset w:val="50"/>
    <w:family w:val="auto"/>
    <w:pitch w:val="variable"/>
    <w:sig w:usb0="80000287" w:usb1="280F3C52" w:usb2="00000016" w:usb3="00000000" w:csb0="0004001F" w:csb1="00000000"/>
  </w:font>
  <w:font w:name="华文细黑">
    <w:charset w:val="50"/>
    <w:family w:val="auto"/>
    <w:pitch w:val="variable"/>
    <w:sig w:usb0="00000287" w:usb1="080F0000" w:usb2="00000010"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35"/>
    <w:rsid w:val="0006733C"/>
    <w:rsid w:val="000A6092"/>
    <w:rsid w:val="000B0789"/>
    <w:rsid w:val="000D75BE"/>
    <w:rsid w:val="00113696"/>
    <w:rsid w:val="002E7435"/>
    <w:rsid w:val="00475F82"/>
    <w:rsid w:val="004C69BF"/>
    <w:rsid w:val="00652A74"/>
    <w:rsid w:val="0072200A"/>
    <w:rsid w:val="007651A4"/>
    <w:rsid w:val="00800475"/>
    <w:rsid w:val="008478AE"/>
    <w:rsid w:val="00854BD3"/>
    <w:rsid w:val="0088561D"/>
    <w:rsid w:val="00887372"/>
    <w:rsid w:val="008D124E"/>
    <w:rsid w:val="008E6FB8"/>
    <w:rsid w:val="008F1DFF"/>
    <w:rsid w:val="00B0324B"/>
    <w:rsid w:val="00CB17AF"/>
    <w:rsid w:val="00CD0FD9"/>
    <w:rsid w:val="00D52972"/>
    <w:rsid w:val="00D7545F"/>
    <w:rsid w:val="00D952AD"/>
    <w:rsid w:val="00DF7A0A"/>
    <w:rsid w:val="00E05809"/>
    <w:rsid w:val="00F67A3D"/>
    <w:rsid w:val="00FA6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D5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97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9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11918</TotalTime>
  <Pages>11</Pages>
  <Words>722</Words>
  <Characters>4118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Hongbo Teng 滕洪波</cp:lastModifiedBy>
  <cp:revision>13</cp:revision>
  <dcterms:created xsi:type="dcterms:W3CDTF">2015-12-16T00:32:00Z</dcterms:created>
  <dcterms:modified xsi:type="dcterms:W3CDTF">2017-03-17T19:45:00Z</dcterms:modified>
</cp:coreProperties>
</file>