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第九講 2016-03-07 十真实 1</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嗡，扎西德勒。這個裡面呢我們繼續蓮花生大士金剛七句祈請文這個內容。然後這個裡面呢有時候我們會解釋金剛七句祈請文的本意，就是這個偈訟這個祈請文的意思，從不同的角度，有時候會解釋蓮花生大士心咒的意涵，有時候是講蓮花生大士的教言，對伊喜措嘉佛母，對Mandarava，或者是其他的一些</w:t>
      </w:r>
      <w:r w:rsidDel="00000000" w:rsidR="00000000" w:rsidRPr="00000000">
        <w:rPr>
          <w:rFonts w:ascii="Arial Unicode MS" w:cs="Arial Unicode MS" w:eastAsia="Arial Unicode MS" w:hAnsi="Arial Unicode MS"/>
          <w:strike w:val="1"/>
          <w:rtl w:val="0"/>
        </w:rPr>
        <w:t xml:space="preserve">開始</w:t>
      </w:r>
      <w:r w:rsidDel="00000000" w:rsidR="00000000" w:rsidRPr="00000000">
        <w:rPr>
          <w:rFonts w:ascii="Arial Unicode MS" w:cs="Arial Unicode MS" w:eastAsia="Arial Unicode MS" w:hAnsi="Arial Unicode MS"/>
          <w:color w:val="ff0000"/>
          <w:rtl w:val="0"/>
        </w:rPr>
        <w:t xml:space="preserve">開示</w:t>
      </w:r>
      <w:r w:rsidDel="00000000" w:rsidR="00000000" w:rsidRPr="00000000">
        <w:rPr>
          <w:rFonts w:ascii="Arial Unicode MS" w:cs="Arial Unicode MS" w:eastAsia="Arial Unicode MS" w:hAnsi="Arial Unicode MS"/>
          <w:rtl w:val="0"/>
        </w:rPr>
        <w:t xml:space="preserve">。這個裡面呢，之前我三天前錄過一個部份，就是講蓮花生大士對伊喜措嘉佛母的一個開示。但是因為喜馬拉雅上傳的那個地方呢，就上傳到一半的時候，上傳不上去，然後又卡在那邊沒有辦法，所以最終呢沒有能夠跟大家分享。現在呢這個部份，我們繼續蓮花生大士對那些修持佛法的人講的十種真實。這時候就是伊喜措嘉佛母問什麼是十種真實，蓮花生大士講了十種真實的基本的意涵。所以在這個裡面我們可以跟大家分享這個部份。</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第一個說，遇到人身，能夠值遇佛法，這個是過去生積累的資糧，善根。資糧因。所以蓮花生大士講我們不是平白無故的獲得這個人生，而是我們有某一種的資糧，修行的過去的一些善根，一些善行，留下來，到今生今世我們獲得活在這樣的一個時代，結了這樣的一些善緣，獲得了接觸佛法的機會，所以這些都彌足珍貴，來之不易。基本上這個部份就是說，每次修法的時候如果沒有精進的心，總是瞌睡，總是有一些退墮的心就想到人身如此珍貴，非常難得。</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我們說即使獲得人身，如果說我們很多人被今生今世的很多的</w:t>
      </w:r>
      <w:r w:rsidDel="00000000" w:rsidR="00000000" w:rsidRPr="00000000">
        <w:rPr>
          <w:rFonts w:ascii="Arial Unicode MS" w:cs="Arial Unicode MS" w:eastAsia="Arial Unicode MS" w:hAnsi="Arial Unicode MS"/>
          <w:strike w:val="1"/>
          <w:rtl w:val="0"/>
        </w:rPr>
        <w:t xml:space="preserve">獲得</w:t>
      </w:r>
      <w:r w:rsidDel="00000000" w:rsidR="00000000" w:rsidRPr="00000000">
        <w:rPr>
          <w:rFonts w:ascii="Arial Unicode MS" w:cs="Arial Unicode MS" w:eastAsia="Arial Unicode MS" w:hAnsi="Arial Unicode MS"/>
          <w:color w:val="ff0000"/>
          <w:rtl w:val="0"/>
        </w:rPr>
        <w:t xml:space="preserve">追求</w:t>
      </w:r>
      <w:r w:rsidDel="00000000" w:rsidR="00000000" w:rsidRPr="00000000">
        <w:rPr>
          <w:rFonts w:ascii="Arial Unicode MS" w:cs="Arial Unicode MS" w:eastAsia="Arial Unicode MS" w:hAnsi="Arial Unicode MS"/>
          <w:rtl w:val="0"/>
        </w:rPr>
        <w:t xml:space="preserve">財物啊，享受啊，或者是被一些親戚朋友的關係，生活在這個層面裡面，被這些追求，被這些感受所綑綁。所以要集聚財物，或者要享受生活，這些眼耳鼻舌身，眼睛去看，耳朵去聽，鼻子去聞，舌頭去嚐，身體去觸，這樣子的一些需要，都是一些消費品，奢侈品。所以這樣做需要成本，需要有資本，需要有錢，要賺錢的話要又去辛苦的勞作，勞作當中呢肯定有很多的散亂，很多的擔憂，尤其勞神的計畫。那在賺取辛苦的錢財的時候呢，很多人不是那麽容易獲得，也是投入很多，有時候投入的本都賺不回來。不要說去進一步的累積這些財富。那即便是能夠順利的積累這些財富，獲得這些回報，要用的時候也會在某一種層次的散亂上面，所以不是一個在修行當中，閒暇當中。比如說海邊曬太陽啊，這一類的現象，或者這種的休閒，它不屬於我們所說的善用妙善的人身去做有意義的事情。它是一件，對你來講，也許休閒是最有意義的，但是從佛法的角度來講，它是一種的，過分的去追求這個，過分的花太多時間在這個上面它不可能有太大的意義。以至於有一些人呢就是說為了今生的名利財色，用一些不善的行為，或者是低劣的東西去欺騙別人，然後自己內心當中也長養了很多這些負面的力量。所以這些外在的東西，你可以買好的东西，项链，衣服，鞋子，车子，这些化妆品，这样子。吃的东西都讲究很多这样子，各种品位各种类别各种的牌子。但是说外面那么干净那么健康看起来，但是内心还没有打扫。還是變成一些品性低劣的人，對別人沒有善心，遇到機會狠狠的宰人這樣的。這一種的話，我們沒有善用人身去真正的從內在改變</w:t>
      </w:r>
      <w:r w:rsidDel="00000000" w:rsidR="00000000" w:rsidRPr="00000000">
        <w:rPr>
          <w:rFonts w:ascii="Arial Unicode MS" w:cs="Arial Unicode MS" w:eastAsia="Arial Unicode MS" w:hAnsi="Arial Unicode MS"/>
          <w:color w:val="ff0000"/>
          <w:rtl w:val="0"/>
        </w:rPr>
        <w:t xml:space="preserve">提升</w:t>
      </w:r>
      <w:r w:rsidDel="00000000" w:rsidR="00000000" w:rsidRPr="00000000">
        <w:rPr>
          <w:rFonts w:ascii="Arial Unicode MS" w:cs="Arial Unicode MS" w:eastAsia="Arial Unicode MS" w:hAnsi="Arial Unicode MS"/>
          <w:rtl w:val="0"/>
        </w:rPr>
        <w:t xml:space="preserve">自己的品性，而是說為了某一種的世俗目標去造了很多內在的業，身口意的業。</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再好一點呢，雖然得到珍貴人身，遇到佛法，但是在這個上面呢難以真正的心轉向法，而是停留在某一種的，僅僅是求佛拜佛許願還願燒香這麼一個簡單的層面，也許內心當中，如果你境界高燒個香不得了，境界不高呢，或者發心也沒有，回向也沒有，境界也沒有的話，那僅僅是燒一些香，有一定的功德，但是也就是這樣，不是急速能夠成就的一些法門。甚至有一些人自己認為信佛很長時間，但是真正信這一關很難過去。然後更進一步系統的修行的人比較少，然後系統修行當中有破戒，有退出來。</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或者是自己願意修行，但是看上去自我的一種修行，物質主義的一種修行，意思是說一切為我所用，一切為我所取的一種心態去修的話，這個不是法來降伏你，而是你來降伏法，你的內心沒有調伏，你反而用自我自大的心去把佛法當作滿足自我的一種工具，這樣子的話，這個也是很危險的道路。所以佛法可以使人證悟，也可以用來造業。</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這是為什麼聽聞了一些佛法的人，對於輪迴的苦，沒有生起很強烈的出離心，這一點就可以表現出來，後面的高談闊論，或者是談的各種很高的境界，其實就是一種世俗生活中很多人談哲學，談文學一樣的，不是一個很受用的東西，不是一個很受用的修行吧，而是把它看作一種研究啊，看作一種裝飾啊。所以意思是說今生今世的痛苦沒有畏懼，輪迴沒有畏懼，解脫沒有興趣，對佛法的這些法要，理論沒有深入的這些想法，對竅訣沒有實修的想法，這樣子的時候呢，肯定遇到一些上師也沒有真心，一點點阻礙，一點點障礙來的時候呢，就內心起很大的波瀾，以至於面臨生死這些問題的時候內心就沒有正知正念，沒有正見。所以佛法呢並沒有帶來解脫的利益。也許相對的可以帶來一些暫時的安心啊，有點像那種心靈雞湯那樣的作用，這個也好，但是說還不夠好。心沒有能夠轉入法，心沒有能夠轉入道。</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有些甚至說，沒有好好的一種的決心的話，三門遠離一種的功德，意思是說，身體也去造業，心也去造業，語也去造業。名義上想，唉我應該好好修的，但是一直到退休以後再好好修就行了，那之前呢還可以造業。或者有些人會說，我是造業，但是其他人也造業啊，我們是一起。或者是說，反正我是造業，但是過幾天我念幾句咒就好了，就沒事了，這樣子。這些呢就是說三門沒有調伏，沒有調順，所以看起來形象上面是一個還在願意跟佛法有一定因緣的人，有一些接觸的人，實際上還並沒有真正的升起正行，正面的功德，以至於遠離功德，違背這些法要，正法。</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然後呢就是對有一些人得到人身，雖然周邊都是佛法的社會，或者有一些修行的機緣，但是說我就簡單的念一句咒就夠了，不願意進一步深入。也對今生歸過依，灌過頂，但是沒有把它當作是一種很珍貴的法應該去實踐。上師教給我的這些傳承法們，灌過的頂，講解過的，我應該去消化去實踐。沒有這樣的願望，而是就一點點就覺得夠了，不求深解，不去進一步的研習修行。所以可以用一句話來講，對今生的教法以及信仰，對自己曾經發過的誓都沒有認真的心。所以為什麼在進入一些修行以後，為什麼有些人很容易破戒。一點自己不高興就什麼戒也不管，法也好，都完全不入心。毀壞自己曾經發過的誓，曾經受過的戒，毀壞自己的學處律儀，所以這樣子肯定就慢慢下墮惡趣。就有些呢進入密乘，接過密乘的誓句灌頂，與上師親近，與法友直接有某種的接觸。但是說在同壇之間的灌頂法友之間不團結啊，有些對受過恩德的法師啊，這些法表示輕慢啊詆毀啊，所以自損損他這樣子，錯失這種成就的緣分。所以這些都有可能在我們說的幸獲人身，值遇佛法之後呢，好像看起來有這樣的機緣，但是有這樣的機緣之後，還是要經常關照自己的身語意，作為應該就是進一步精進的修行，獲得法喜這樣子。不應該停留在貪親嗔敵。有很多煩惱讓它就是隨便長，我也不去打理，不去管理，不去用心，用正念，用修法，輕蔑佛法。講了很多以後呢，應該把這些當成非常重要的教示。而不能就是認為這些法就是一直都在啊，這些法要呢，我聽過很多，所以不需要繼續聽，不需要繼續用。應該這些法要要真正重視。</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所以有一些真正有入了佛門，但是因為過去沒有機緣，修行的機緣，沒有認真的學習，可能就是聽不懂裡面的一些句子啊，比較這樣子，一些法意難以了解的話，應該多去問。多去查字典啊，現在網路這麼發達，很容易解這些字。買一些佛學的字典啊這樣子。所以如果你週邊的朋友社會裡面的一些見解顛倒。他們去傷害眾生，擾亂眾生的心，以至於顛倒的隨喜，顛倒的回向。意思是說，當別人受難，落難，退墮，紛爭這樣子的時候你</w:t>
      </w:r>
      <w:r w:rsidDel="00000000" w:rsidR="00000000" w:rsidRPr="00000000">
        <w:rPr>
          <w:rFonts w:ascii="Arial Unicode MS" w:cs="Arial Unicode MS" w:eastAsia="Arial Unicode MS" w:hAnsi="Arial Unicode MS"/>
          <w:color w:val="ff0000"/>
          <w:rtl w:val="0"/>
        </w:rPr>
        <w:t xml:space="preserve">很开心</w:t>
      </w:r>
      <w:r w:rsidDel="00000000" w:rsidR="00000000" w:rsidRPr="00000000">
        <w:rPr>
          <w:rFonts w:ascii="Arial Unicode MS" w:cs="Arial Unicode MS" w:eastAsia="Arial Unicode MS" w:hAnsi="Arial Unicode MS"/>
          <w:rtl w:val="0"/>
        </w:rPr>
        <w:t xml:space="preserve">有很多顛倒。如果你發惡毒的誓去回向善根的話，也是顛倒的善行，顛倒的回向。所以一百個人認為就是金錢是人生的第一位的話，你不應該被他們攝受，被他們這種不正確的見地轉化而違背佛法，應該始終遠離這種的顛倒見，然後就是認真修行。</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然後既然受了這些戒，依止了上師，就盡量好好的修行，盡量克服這些懈怠啊放</w:t>
      </w:r>
      <w:r w:rsidDel="00000000" w:rsidR="00000000" w:rsidRPr="00000000">
        <w:rPr>
          <w:rFonts w:ascii="Arial Unicode MS" w:cs="Arial Unicode MS" w:eastAsia="Arial Unicode MS" w:hAnsi="Arial Unicode MS"/>
          <w:rtl w:val="0"/>
        </w:rPr>
        <w:t xml:space="preserve">佚</w:t>
      </w:r>
      <w:r w:rsidDel="00000000" w:rsidR="00000000" w:rsidRPr="00000000">
        <w:rPr>
          <w:rFonts w:ascii="Arial Unicode MS" w:cs="Arial Unicode MS" w:eastAsia="Arial Unicode MS" w:hAnsi="Arial Unicode MS"/>
          <w:rtl w:val="0"/>
        </w:rPr>
        <w:t xml:space="preserve">啊這種的過失，懈怠放佚的人不幸的會錯失很多修行的良機，值遇佛法以後呢，很難成熟這些修行的果，有一些呢有前世累計的罪障，雖然說我們今生今世至於佛法是前世積累的資糧，但是不是說我們一點罪障都沒有，業障都沒有，這個還是有，所以還是要我們修行的功德摧毀還沒有成熟的惡業，反正以後會產生果報，那我們盡量在現世人生當中以修法的方式來轉化，而不要最後業成熟的時候來承受。所以不要對惡業產生很強烈的反感，說我是不願意去懺悔。而是應該積極的去面對，所以對法升起這種的歡喜心。盡可能的自主，自由自主的去學習佛法，獲得一些修行的機會，閉關的機會，這樣子的話不要失去，不要天天被其他的人控制，包括家人啊，老闆啊，那你的一生當中多數都不是你自己的人生，多數是公司的人生或者是其他的。當然為公司做事，為家人做事是需要做的，但是也要分有一些是你自己的時間，盡可能自主，不會被別人役使到完全沒有一點點機會修行。然後也不能為了錢財，物質的利益，衣食住行的需要，去應用佛法在這個上面，不要對沒有穩固信心的人面前講解很多佛法，所以這些上面呢意思是說我們不要買賣佛法。之前我們也講過，以前成為邪面的，其中一種就是賣自己的佛像啊，佛塔啊，佛經啊這樣子。所以現在社會都轉向一種求名聞利養的時代，我們不能把自己的修行都裝作是一種外在的需要去在別人面前去表現啊這樣子，還是求的一個今生的利益。好像看上去，表面上是一個修行人，實際上遠離修行的一切功德，這樣就不好。就是說需要真正的內心當中求解脫，真正的內心當中培養菩提心。有菩提心的話傾力盡為的盡可能去實踐。這個是蓮花生大士第一句所講的。就是值遇佛法，對佛法產生興趣，能夠獲得人身值遇佛法是前世積累的資糧。今天先到這裡吧，外面有一些人需要跟他們做一些溝通，以後的我再繼續，在下一個時間段裡面講一下。這樣比較好，可能時間短大家聽得也比較方便一點。</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扎西德勒。</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