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center"/>
        <w:rPr>
          <w:rFonts w:hint="eastAsia" w:ascii="黑体-简" w:hAnsi="黑体-简" w:eastAsia="黑体-简" w:cs="黑体-简"/>
          <w:b/>
          <w:bCs/>
          <w:sz w:val="36"/>
          <w:szCs w:val="36"/>
        </w:rPr>
      </w:pPr>
      <w:r>
        <w:rPr>
          <w:rFonts w:hint="default" w:ascii="黑体-简" w:hAnsi="黑体-简" w:eastAsia="黑体-简" w:cs="黑体-简"/>
          <w:b/>
          <w:bCs/>
          <w:sz w:val="36"/>
          <w:szCs w:val="36"/>
        </w:rPr>
        <w:t>2019年</w:t>
      </w:r>
      <w:r>
        <w:rPr>
          <w:rFonts w:hint="eastAsia" w:ascii="黑体-简" w:hAnsi="黑体-简" w:eastAsia="黑体-简" w:cs="黑体-简"/>
          <w:b/>
          <w:bCs/>
          <w:sz w:val="36"/>
          <w:szCs w:val="36"/>
        </w:rPr>
        <w:t>《入行论》每日讲解内容</w:t>
      </w:r>
      <w:r>
        <w:rPr>
          <w:rFonts w:hint="default" w:ascii="黑体-简" w:hAnsi="黑体-简" w:eastAsia="黑体-简" w:cs="黑体-简"/>
          <w:b/>
          <w:bCs/>
          <w:sz w:val="36"/>
          <w:szCs w:val="36"/>
        </w:rPr>
        <w:t>对照</w:t>
      </w:r>
    </w:p>
    <w:p>
      <w:pPr>
        <w:pStyle w:val="4"/>
        <w:keepNext w:val="0"/>
        <w:keepLines w:val="0"/>
        <w:widowControl/>
        <w:suppressLineNumbers w:val="0"/>
        <w:jc w:val="center"/>
      </w:pP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第一品 菩提心利益</w:t>
      </w: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第1天20190102 — 第9天20190111 期间</w:t>
      </w: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第二品 忏悔罪业</w:t>
      </w: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第10天20190114— 第26天 20190211</w:t>
      </w:r>
    </w:p>
    <w:p>
      <w:pPr>
        <w:pStyle w:val="4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第三品 受持菩提心</w:t>
      </w: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第26天20190211-- 第34天 20190221</w:t>
      </w:r>
    </w:p>
    <w:p>
      <w:pPr>
        <w:pStyle w:val="4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第四品 不放逸</w:t>
      </w: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第34天20190221—第48天 20190313</w:t>
      </w:r>
    </w:p>
    <w:p>
      <w:pPr>
        <w:pStyle w:val="4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第五品 正知正念</w:t>
      </w: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第48天 20190313—第75天 20190419</w:t>
      </w:r>
    </w:p>
    <w:p>
      <w:pPr>
        <w:pStyle w:val="4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第六品 安忍</w:t>
      </w: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第75天20190419— 第108天 20190604</w:t>
      </w:r>
    </w:p>
    <w:p>
      <w:pPr>
        <w:pStyle w:val="4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第七品 精进</w:t>
      </w: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第109天20190605—第128天 20190703</w:t>
      </w:r>
    </w:p>
    <w:p>
      <w:pPr>
        <w:pStyle w:val="4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第八品 静虑</w:t>
      </w: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第128天 20190703—第175天 20191014</w:t>
      </w: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（中间因上师外出暂停一月）</w:t>
      </w:r>
    </w:p>
    <w:p>
      <w:pPr>
        <w:pStyle w:val="4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第九品 智慧</w:t>
      </w: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第175天 20191014—第216天 20191210</w:t>
      </w:r>
    </w:p>
    <w:p>
      <w:pPr>
        <w:pStyle w:val="4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第十品 回向</w:t>
      </w:r>
    </w:p>
    <w:p>
      <w:pPr>
        <w:pStyle w:val="5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第216天 20191210—第231天 20191231</w:t>
      </w:r>
    </w:p>
    <w:p>
      <w:pPr>
        <w:jc w:val="center"/>
        <w:rPr>
          <w:sz w:val="22"/>
          <w:szCs w:val="28"/>
        </w:rPr>
      </w:pPr>
    </w:p>
    <w:p>
      <w:pPr>
        <w:jc w:val="left"/>
        <w:rPr>
          <w:sz w:val="22"/>
          <w:szCs w:val="28"/>
        </w:rPr>
      </w:pPr>
    </w:p>
    <w:p>
      <w:pPr>
        <w:jc w:val="left"/>
        <w:rPr>
          <w:sz w:val="22"/>
          <w:szCs w:val="28"/>
        </w:rPr>
      </w:pPr>
      <w:r>
        <w:rPr>
          <w:sz w:val="22"/>
          <w:szCs w:val="28"/>
        </w:rPr>
        <w:t>【说明：上传的《喜旋入行论2019共修》的三册文件目前为docx.格式，师兄可以用Word、WPS软件的“查找”功能搜索颂词内容、天数或者日期，找到想听的对应的偈颂讲解。 另外，欢迎发心师兄帮助参与上师讲解的《入行论》课程的整理、转录，文字汇编和排版的工作。】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61351"/>
    <w:rsid w:val="3BFC4319"/>
    <w:rsid w:val="3FF61351"/>
    <w:rsid w:val="7FFF6C93"/>
    <w:rsid w:val="D2EE7355"/>
    <w:rsid w:val="E7FFD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2"/>
    <w:basedOn w:val="1"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  <w:style w:type="paragraph" w:customStyle="1" w:styleId="5">
    <w:name w:val="p1"/>
    <w:basedOn w:val="1"/>
    <w:uiPriority w:val="0"/>
    <w:pPr>
      <w:spacing w:before="0" w:beforeAutospacing="0" w:after="0" w:afterAutospacing="0" w:line="380" w:lineRule="atLeast"/>
      <w:ind w:left="0" w:right="0"/>
      <w:jc w:val="left"/>
    </w:pPr>
    <w:rPr>
      <w:rFonts w:hint="default"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Office_2.1.0.3383_F1E327BC-269C-435d-A152-05C5408002CA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2020-05-12T09:31:00Z</dcterms:created>
  <dc:creator>zhangjinshuo</dc:creator>
  <cp:lastModifiedBy>zhangjinshuo</cp:lastModifiedBy>
  <dcterms:modified xsi:type="dcterms:W3CDTF">2020-05-12T09:52:11Z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2052-2.1.0.3383</vt:lpwstr>
  </property>
</Properties>
</file>